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98" w:rsidRPr="00C07E4F" w:rsidRDefault="00ED1B98" w:rsidP="00ED1B98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C07E4F">
        <w:rPr>
          <w:rFonts w:ascii="Arial" w:hAnsi="Arial" w:cs="Arial"/>
          <w:b/>
          <w:color w:val="000000" w:themeColor="text1"/>
          <w:sz w:val="28"/>
          <w:szCs w:val="28"/>
        </w:rPr>
        <w:t>Оказание помощи населению</w:t>
      </w:r>
    </w:p>
    <w:p w:rsidR="007F4FC7" w:rsidRDefault="00ED1B98" w:rsidP="001609CF">
      <w:pPr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07E4F">
        <w:rPr>
          <w:rFonts w:ascii="Arial" w:hAnsi="Arial" w:cs="Arial"/>
          <w:color w:val="000000" w:themeColor="text1"/>
          <w:sz w:val="28"/>
          <w:szCs w:val="28"/>
        </w:rPr>
        <w:t xml:space="preserve">На прошедшей неделе подразделения МЧС </w:t>
      </w:r>
      <w:r w:rsidR="00093822">
        <w:rPr>
          <w:rFonts w:ascii="Arial" w:hAnsi="Arial" w:cs="Arial"/>
          <w:color w:val="000000" w:themeColor="text1"/>
          <w:sz w:val="28"/>
          <w:szCs w:val="28"/>
        </w:rPr>
        <w:t>8</w:t>
      </w:r>
      <w:r w:rsidR="00827C1C" w:rsidRPr="00C07E4F">
        <w:rPr>
          <w:rFonts w:ascii="Arial" w:hAnsi="Arial" w:cs="Arial"/>
          <w:color w:val="000000" w:themeColor="text1"/>
          <w:sz w:val="28"/>
          <w:szCs w:val="28"/>
        </w:rPr>
        <w:t xml:space="preserve"> раз</w:t>
      </w:r>
      <w:r w:rsidRPr="00C07E4F">
        <w:rPr>
          <w:rFonts w:ascii="Arial" w:hAnsi="Arial" w:cs="Arial"/>
          <w:color w:val="000000" w:themeColor="text1"/>
          <w:sz w:val="28"/>
          <w:szCs w:val="28"/>
        </w:rPr>
        <w:t xml:space="preserve"> направлялись</w:t>
      </w:r>
      <w:r w:rsidR="007175D7">
        <w:rPr>
          <w:rFonts w:ascii="Arial" w:hAnsi="Arial" w:cs="Arial"/>
          <w:color w:val="000000" w:themeColor="text1"/>
          <w:sz w:val="28"/>
          <w:szCs w:val="28"/>
        </w:rPr>
        <w:t xml:space="preserve"> на оказание помощи населению, в</w:t>
      </w:r>
      <w:r w:rsidRPr="00C07E4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7175D7">
        <w:rPr>
          <w:rFonts w:ascii="Arial" w:hAnsi="Arial" w:cs="Arial"/>
          <w:color w:val="000000" w:themeColor="text1"/>
          <w:sz w:val="28"/>
          <w:szCs w:val="28"/>
        </w:rPr>
        <w:t>числе которых</w:t>
      </w:r>
      <w:r w:rsidR="007F4FC7" w:rsidRPr="00C07E4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7175D7">
        <w:rPr>
          <w:rFonts w:ascii="Arial" w:hAnsi="Arial" w:cs="Arial"/>
          <w:color w:val="000000" w:themeColor="text1"/>
          <w:sz w:val="28"/>
          <w:szCs w:val="28"/>
        </w:rPr>
        <w:t xml:space="preserve">- </w:t>
      </w:r>
      <w:r w:rsidR="007F4FC7" w:rsidRPr="00C07E4F">
        <w:rPr>
          <w:rFonts w:ascii="Arial" w:hAnsi="Arial" w:cs="Arial"/>
          <w:color w:val="000000" w:themeColor="text1"/>
          <w:sz w:val="28"/>
          <w:szCs w:val="28"/>
        </w:rPr>
        <w:t>сбор разлитой ртути из разбитых термометров</w:t>
      </w:r>
      <w:r w:rsidR="007175D7">
        <w:rPr>
          <w:rFonts w:ascii="Arial" w:hAnsi="Arial" w:cs="Arial"/>
          <w:color w:val="000000" w:themeColor="text1"/>
          <w:sz w:val="28"/>
          <w:szCs w:val="28"/>
        </w:rPr>
        <w:t>,</w:t>
      </w:r>
      <w:r w:rsidR="007F4FC7" w:rsidRPr="00C07E4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7175D7">
        <w:rPr>
          <w:rFonts w:ascii="Arial" w:hAnsi="Arial" w:cs="Arial"/>
          <w:color w:val="000000" w:themeColor="text1"/>
          <w:sz w:val="28"/>
          <w:szCs w:val="28"/>
        </w:rPr>
        <w:t>дезинсекция</w:t>
      </w:r>
      <w:r w:rsidR="007F4FC7" w:rsidRPr="00C07E4F">
        <w:rPr>
          <w:rFonts w:ascii="Arial" w:hAnsi="Arial" w:cs="Arial"/>
          <w:color w:val="000000" w:themeColor="text1"/>
          <w:sz w:val="28"/>
          <w:szCs w:val="28"/>
        </w:rPr>
        <w:t xml:space="preserve"> гнезд жалоносных насекомых</w:t>
      </w:r>
      <w:r w:rsidR="007175D7">
        <w:rPr>
          <w:rFonts w:ascii="Arial" w:hAnsi="Arial" w:cs="Arial"/>
          <w:color w:val="000000" w:themeColor="text1"/>
          <w:sz w:val="28"/>
          <w:szCs w:val="28"/>
        </w:rPr>
        <w:t xml:space="preserve"> и открывание входной двери во взаимодействии с оперативными службами. </w:t>
      </w:r>
      <w:r w:rsidR="00E54BBD">
        <w:rPr>
          <w:rFonts w:ascii="Arial" w:hAnsi="Arial" w:cs="Arial"/>
          <w:color w:val="000000" w:themeColor="text1"/>
          <w:sz w:val="28"/>
          <w:szCs w:val="28"/>
        </w:rPr>
        <w:t>В связи с увеличением количества случаев неосторожного обращения с ртутными термометрами, спасатели напоминают, что если вы разбили градусник, то выведите всех людей из помещения, откройте для проветривания окна и ни в коем случае не используйте для сбора ртути пылесос и не пытайтесь вытереть ее тряпкой.</w:t>
      </w:r>
      <w:r w:rsidR="00B3410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E54BBD">
        <w:rPr>
          <w:rFonts w:ascii="Arial" w:hAnsi="Arial" w:cs="Arial"/>
          <w:color w:val="000000" w:themeColor="text1"/>
          <w:sz w:val="28"/>
          <w:szCs w:val="28"/>
        </w:rPr>
        <w:t>Сообщите о происшествии в МЧС по телефону 101 или 112 и четко следуйте рекомендациям спасателей.</w:t>
      </w:r>
    </w:p>
    <w:p w:rsidR="00C03E8E" w:rsidRDefault="00C03E8E" w:rsidP="00C03E8E"/>
    <w:p w:rsidR="00C03E8E" w:rsidRPr="00C03E8E" w:rsidRDefault="00C03E8E" w:rsidP="00C03E8E">
      <w:pPr>
        <w:rPr>
          <w:rFonts w:ascii="Arial" w:hAnsi="Arial" w:cs="Arial"/>
          <w:b/>
          <w:color w:val="000000" w:themeColor="text1"/>
          <w:sz w:val="28"/>
          <w:szCs w:val="28"/>
        </w:rPr>
      </w:pPr>
      <w:r w:rsidRPr="00C03E8E">
        <w:rPr>
          <w:rFonts w:ascii="Arial" w:hAnsi="Arial" w:cs="Arial"/>
          <w:b/>
          <w:color w:val="000000" w:themeColor="text1"/>
          <w:sz w:val="28"/>
          <w:szCs w:val="28"/>
        </w:rPr>
        <w:t>В центре внимания – дети!</w:t>
      </w:r>
    </w:p>
    <w:p w:rsidR="00C03E8E" w:rsidRPr="00C03E8E" w:rsidRDefault="00C03E8E" w:rsidP="00C03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03E8E">
        <w:rPr>
          <w:rFonts w:ascii="Arial" w:hAnsi="Arial" w:cs="Arial"/>
          <w:color w:val="000000" w:themeColor="text1"/>
          <w:sz w:val="28"/>
          <w:szCs w:val="28"/>
        </w:rPr>
        <w:t xml:space="preserve">      </w:t>
      </w:r>
      <w:r w:rsidR="00915F38">
        <w:rPr>
          <w:rFonts w:ascii="Arial" w:hAnsi="Arial" w:cs="Arial"/>
          <w:color w:val="000000" w:themeColor="text1"/>
          <w:sz w:val="28"/>
          <w:szCs w:val="28"/>
        </w:rPr>
        <w:t xml:space="preserve">    В </w:t>
      </w:r>
      <w:proofErr w:type="spellStart"/>
      <w:r w:rsidR="00915F38">
        <w:rPr>
          <w:rFonts w:ascii="Arial" w:hAnsi="Arial" w:cs="Arial"/>
          <w:color w:val="000000" w:themeColor="text1"/>
          <w:sz w:val="28"/>
          <w:szCs w:val="28"/>
        </w:rPr>
        <w:t>Мозырском</w:t>
      </w:r>
      <w:proofErr w:type="spellEnd"/>
      <w:r w:rsidR="00915F38">
        <w:rPr>
          <w:rFonts w:ascii="Arial" w:hAnsi="Arial" w:cs="Arial"/>
          <w:color w:val="000000" w:themeColor="text1"/>
          <w:sz w:val="28"/>
          <w:szCs w:val="28"/>
        </w:rPr>
        <w:t xml:space="preserve"> районе завершилась </w:t>
      </w:r>
      <w:r w:rsidRPr="00C03E8E">
        <w:rPr>
          <w:rFonts w:ascii="Arial" w:hAnsi="Arial" w:cs="Arial"/>
          <w:color w:val="000000" w:themeColor="text1"/>
          <w:sz w:val="28"/>
          <w:szCs w:val="28"/>
        </w:rPr>
        <w:t xml:space="preserve">республиканская акция «В центре внимания – дети!». Работниками районного подразделения МЧС совместно с представителями комбината противопожарных работ и </w:t>
      </w:r>
      <w:r w:rsidR="00261004">
        <w:rPr>
          <w:rFonts w:ascii="Arial" w:hAnsi="Arial" w:cs="Arial"/>
          <w:color w:val="000000" w:themeColor="text1"/>
          <w:sz w:val="28"/>
          <w:szCs w:val="28"/>
        </w:rPr>
        <w:t>службы газа</w:t>
      </w:r>
      <w:r w:rsidRPr="00C03E8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261004" w:rsidRPr="00C03E8E">
        <w:rPr>
          <w:rFonts w:ascii="Arial" w:hAnsi="Arial" w:cs="Arial"/>
          <w:color w:val="000000" w:themeColor="text1"/>
          <w:sz w:val="28"/>
          <w:szCs w:val="28"/>
        </w:rPr>
        <w:t xml:space="preserve">для </w:t>
      </w:r>
      <w:r w:rsidR="00261004">
        <w:rPr>
          <w:rFonts w:ascii="Arial" w:hAnsi="Arial" w:cs="Arial"/>
          <w:color w:val="000000" w:themeColor="text1"/>
          <w:sz w:val="28"/>
          <w:szCs w:val="28"/>
        </w:rPr>
        <w:t>школьников</w:t>
      </w:r>
      <w:r w:rsidR="00261004" w:rsidRPr="00C03E8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C03E8E">
        <w:rPr>
          <w:rFonts w:ascii="Arial" w:hAnsi="Arial" w:cs="Arial"/>
          <w:color w:val="000000" w:themeColor="text1"/>
          <w:sz w:val="28"/>
          <w:szCs w:val="28"/>
        </w:rPr>
        <w:t xml:space="preserve">были организованы интерактивные площадки, проведены конкурсы и викторины, которые позволили </w:t>
      </w:r>
      <w:r w:rsidR="00261004">
        <w:rPr>
          <w:rFonts w:ascii="Arial" w:hAnsi="Arial" w:cs="Arial"/>
          <w:color w:val="000000" w:themeColor="text1"/>
          <w:sz w:val="28"/>
          <w:szCs w:val="28"/>
        </w:rPr>
        <w:t>повторить</w:t>
      </w:r>
      <w:r w:rsidRPr="00C03E8E">
        <w:rPr>
          <w:rFonts w:ascii="Arial" w:hAnsi="Arial" w:cs="Arial"/>
          <w:color w:val="000000" w:themeColor="text1"/>
          <w:sz w:val="28"/>
          <w:szCs w:val="28"/>
        </w:rPr>
        <w:t xml:space="preserve"> правила безопасной жизнедеятельности. </w:t>
      </w:r>
      <w:r w:rsidR="00261004">
        <w:rPr>
          <w:rFonts w:ascii="Arial" w:hAnsi="Arial" w:cs="Arial"/>
          <w:color w:val="000000" w:themeColor="text1"/>
          <w:sz w:val="28"/>
          <w:szCs w:val="28"/>
        </w:rPr>
        <w:t>Одним из сюрпризов стало появление</w:t>
      </w:r>
      <w:r w:rsidRPr="00C03E8E">
        <w:rPr>
          <w:rFonts w:ascii="Arial" w:hAnsi="Arial" w:cs="Arial"/>
          <w:color w:val="000000" w:themeColor="text1"/>
          <w:sz w:val="28"/>
          <w:szCs w:val="28"/>
        </w:rPr>
        <w:t xml:space="preserve"> персонажа мультфильма «Волшебная книга»</w:t>
      </w:r>
      <w:r w:rsidR="00261004">
        <w:rPr>
          <w:rFonts w:ascii="Arial" w:hAnsi="Arial" w:cs="Arial"/>
          <w:color w:val="000000" w:themeColor="text1"/>
          <w:sz w:val="28"/>
          <w:szCs w:val="28"/>
        </w:rPr>
        <w:t>, что</w:t>
      </w:r>
      <w:r w:rsidRPr="00C03E8E">
        <w:rPr>
          <w:rFonts w:ascii="Arial" w:hAnsi="Arial" w:cs="Arial"/>
          <w:color w:val="000000" w:themeColor="text1"/>
          <w:sz w:val="28"/>
          <w:szCs w:val="28"/>
        </w:rPr>
        <w:t xml:space="preserve"> вызвало со стороны детворы шквал положительных эмоций. «Зайка» порекомендовал каждому ребёнку соблюдать правила безопасности, слушать родителей и учителей. </w:t>
      </w:r>
      <w:r w:rsidR="00261004">
        <w:rPr>
          <w:rFonts w:ascii="Arial" w:hAnsi="Arial" w:cs="Arial"/>
          <w:color w:val="000000" w:themeColor="text1"/>
          <w:sz w:val="28"/>
          <w:szCs w:val="28"/>
        </w:rPr>
        <w:t>Каждый участник финального</w:t>
      </w:r>
      <w:r w:rsidRPr="00C03E8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261004">
        <w:rPr>
          <w:rFonts w:ascii="Arial" w:hAnsi="Arial" w:cs="Arial"/>
          <w:color w:val="000000" w:themeColor="text1"/>
          <w:sz w:val="28"/>
          <w:szCs w:val="28"/>
        </w:rPr>
        <w:t>этапа акции получил</w:t>
      </w:r>
      <w:r w:rsidRPr="00C03E8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261004">
        <w:rPr>
          <w:rFonts w:ascii="Arial" w:hAnsi="Arial" w:cs="Arial"/>
          <w:color w:val="000000" w:themeColor="text1"/>
          <w:sz w:val="28"/>
          <w:szCs w:val="28"/>
        </w:rPr>
        <w:t>из рук спасателей, пожарных добровольцев</w:t>
      </w:r>
      <w:r w:rsidR="008F7CB7">
        <w:rPr>
          <w:rFonts w:ascii="Arial" w:hAnsi="Arial" w:cs="Arial"/>
          <w:color w:val="000000" w:themeColor="text1"/>
          <w:sz w:val="28"/>
          <w:szCs w:val="28"/>
        </w:rPr>
        <w:t xml:space="preserve"> и работников службы </w:t>
      </w:r>
      <w:proofErr w:type="gramStart"/>
      <w:r w:rsidR="008F7CB7">
        <w:rPr>
          <w:rFonts w:ascii="Arial" w:hAnsi="Arial" w:cs="Arial"/>
          <w:color w:val="000000" w:themeColor="text1"/>
          <w:sz w:val="28"/>
          <w:szCs w:val="28"/>
        </w:rPr>
        <w:t>газа</w:t>
      </w:r>
      <w:proofErr w:type="gramEnd"/>
      <w:r w:rsidRPr="00C03E8E">
        <w:rPr>
          <w:rFonts w:ascii="Arial" w:hAnsi="Arial" w:cs="Arial"/>
          <w:color w:val="000000" w:themeColor="text1"/>
          <w:sz w:val="28"/>
          <w:szCs w:val="28"/>
        </w:rPr>
        <w:t xml:space="preserve"> обучающие памятки, красочные брошюры</w:t>
      </w:r>
      <w:r w:rsidR="008F7CB7">
        <w:rPr>
          <w:rFonts w:ascii="Arial" w:hAnsi="Arial" w:cs="Arial"/>
          <w:color w:val="000000" w:themeColor="text1"/>
          <w:sz w:val="28"/>
          <w:szCs w:val="28"/>
        </w:rPr>
        <w:t>, раскраски и</w:t>
      </w:r>
      <w:r w:rsidRPr="00C03E8E">
        <w:rPr>
          <w:rFonts w:ascii="Arial" w:hAnsi="Arial" w:cs="Arial"/>
          <w:color w:val="000000" w:themeColor="text1"/>
          <w:sz w:val="28"/>
          <w:szCs w:val="28"/>
        </w:rPr>
        <w:t xml:space="preserve"> наклейки.</w:t>
      </w:r>
      <w:r w:rsidR="008F7CB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C03E8E">
        <w:rPr>
          <w:rFonts w:ascii="Arial" w:hAnsi="Arial" w:cs="Arial"/>
          <w:color w:val="000000" w:themeColor="text1"/>
          <w:sz w:val="28"/>
          <w:szCs w:val="28"/>
        </w:rPr>
        <w:t xml:space="preserve">Еще одним подарком для детей стала постановка «Непослушная спичка», которая прошла в стенах драматического театра имени Ивана </w:t>
      </w:r>
      <w:proofErr w:type="spellStart"/>
      <w:r w:rsidRPr="00C03E8E">
        <w:rPr>
          <w:rFonts w:ascii="Arial" w:hAnsi="Arial" w:cs="Arial"/>
          <w:color w:val="000000" w:themeColor="text1"/>
          <w:sz w:val="28"/>
          <w:szCs w:val="28"/>
        </w:rPr>
        <w:t>Мележа</w:t>
      </w:r>
      <w:proofErr w:type="spellEnd"/>
      <w:r w:rsidRPr="00C03E8E">
        <w:rPr>
          <w:rFonts w:ascii="Arial" w:hAnsi="Arial" w:cs="Arial"/>
          <w:color w:val="000000" w:themeColor="text1"/>
          <w:sz w:val="28"/>
          <w:szCs w:val="28"/>
        </w:rPr>
        <w:t xml:space="preserve">. Побывав на театрализованном представлении, мальчишки и девчонки познакомились с правилами пожарной безопасности, узнали интересную историю о весёлых приключениях «Спички» и о том, как лесные жители спасали свой лес. </w:t>
      </w:r>
    </w:p>
    <w:p w:rsidR="00915F38" w:rsidRDefault="00915F38" w:rsidP="00C03E8E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B7718" w:rsidRPr="00C07E4F" w:rsidRDefault="00DB7718" w:rsidP="00DB7718">
      <w:pPr>
        <w:ind w:firstLine="708"/>
        <w:jc w:val="right"/>
        <w:rPr>
          <w:rFonts w:ascii="Arial" w:hAnsi="Arial" w:cs="Arial"/>
          <w:sz w:val="28"/>
          <w:szCs w:val="28"/>
        </w:rPr>
      </w:pPr>
      <w:bookmarkStart w:id="0" w:name="_GoBack"/>
      <w:bookmarkEnd w:id="0"/>
      <w:proofErr w:type="spellStart"/>
      <w:r w:rsidRPr="00C07E4F">
        <w:rPr>
          <w:rFonts w:ascii="Arial" w:hAnsi="Arial" w:cs="Arial"/>
          <w:sz w:val="28"/>
          <w:szCs w:val="28"/>
        </w:rPr>
        <w:t>Мозырское</w:t>
      </w:r>
      <w:proofErr w:type="spellEnd"/>
      <w:r w:rsidRPr="00C07E4F">
        <w:rPr>
          <w:rFonts w:ascii="Arial" w:hAnsi="Arial" w:cs="Arial"/>
          <w:sz w:val="28"/>
          <w:szCs w:val="28"/>
        </w:rPr>
        <w:t xml:space="preserve"> районное подразделение МЧС.</w:t>
      </w:r>
      <w:r w:rsidR="00FF0F16" w:rsidRPr="00C07E4F">
        <w:rPr>
          <w:rFonts w:ascii="Arial" w:hAnsi="Arial" w:cs="Arial"/>
          <w:sz w:val="28"/>
          <w:szCs w:val="28"/>
        </w:rPr>
        <w:t xml:space="preserve">  </w:t>
      </w:r>
    </w:p>
    <w:p w:rsidR="00DB7718" w:rsidRPr="00C07E4F" w:rsidRDefault="00DB7718" w:rsidP="00BC16BF">
      <w:pPr>
        <w:ind w:firstLine="567"/>
        <w:jc w:val="both"/>
        <w:rPr>
          <w:rFonts w:ascii="Arial" w:hAnsi="Arial" w:cs="Arial"/>
          <w:sz w:val="28"/>
          <w:szCs w:val="28"/>
        </w:rPr>
      </w:pPr>
    </w:p>
    <w:sectPr w:rsidR="00DB7718" w:rsidRPr="00C07E4F" w:rsidSect="008F7CB7">
      <w:pgSz w:w="11906" w:h="16838"/>
      <w:pgMar w:top="1276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015FE"/>
    <w:rsid w:val="00012867"/>
    <w:rsid w:val="0001424D"/>
    <w:rsid w:val="00062D80"/>
    <w:rsid w:val="00075EE4"/>
    <w:rsid w:val="000849CE"/>
    <w:rsid w:val="00090A84"/>
    <w:rsid w:val="00093822"/>
    <w:rsid w:val="00095DF5"/>
    <w:rsid w:val="000A3939"/>
    <w:rsid w:val="000B1B9C"/>
    <w:rsid w:val="000C19F2"/>
    <w:rsid w:val="000D5DF9"/>
    <w:rsid w:val="000D7E91"/>
    <w:rsid w:val="000E26A8"/>
    <w:rsid w:val="000E3EE5"/>
    <w:rsid w:val="00100B63"/>
    <w:rsid w:val="00126ACA"/>
    <w:rsid w:val="001301E6"/>
    <w:rsid w:val="00133A77"/>
    <w:rsid w:val="00143F7C"/>
    <w:rsid w:val="00152246"/>
    <w:rsid w:val="001609CF"/>
    <w:rsid w:val="00182619"/>
    <w:rsid w:val="001867A3"/>
    <w:rsid w:val="001B5B15"/>
    <w:rsid w:val="00202F75"/>
    <w:rsid w:val="00204553"/>
    <w:rsid w:val="00261004"/>
    <w:rsid w:val="002678EE"/>
    <w:rsid w:val="0028385D"/>
    <w:rsid w:val="00284346"/>
    <w:rsid w:val="002918AA"/>
    <w:rsid w:val="00294F0C"/>
    <w:rsid w:val="002952B6"/>
    <w:rsid w:val="002A4B38"/>
    <w:rsid w:val="002A5DC9"/>
    <w:rsid w:val="002A6EB0"/>
    <w:rsid w:val="002A74BF"/>
    <w:rsid w:val="002F1A53"/>
    <w:rsid w:val="003023CF"/>
    <w:rsid w:val="00304D8B"/>
    <w:rsid w:val="00341D02"/>
    <w:rsid w:val="003535D5"/>
    <w:rsid w:val="00373631"/>
    <w:rsid w:val="003752EE"/>
    <w:rsid w:val="00382A6A"/>
    <w:rsid w:val="003A1151"/>
    <w:rsid w:val="003B53E7"/>
    <w:rsid w:val="003D4749"/>
    <w:rsid w:val="003F457A"/>
    <w:rsid w:val="003F5A8E"/>
    <w:rsid w:val="00416592"/>
    <w:rsid w:val="0042166A"/>
    <w:rsid w:val="00432505"/>
    <w:rsid w:val="004328E9"/>
    <w:rsid w:val="00436F1E"/>
    <w:rsid w:val="0045541B"/>
    <w:rsid w:val="00456342"/>
    <w:rsid w:val="00462325"/>
    <w:rsid w:val="004702D8"/>
    <w:rsid w:val="00470AD1"/>
    <w:rsid w:val="00482157"/>
    <w:rsid w:val="00485BAD"/>
    <w:rsid w:val="004C0CB4"/>
    <w:rsid w:val="004C3030"/>
    <w:rsid w:val="004C3DF5"/>
    <w:rsid w:val="004D790F"/>
    <w:rsid w:val="004F3AFF"/>
    <w:rsid w:val="005014D1"/>
    <w:rsid w:val="0052040C"/>
    <w:rsid w:val="00533303"/>
    <w:rsid w:val="0054020F"/>
    <w:rsid w:val="005416AB"/>
    <w:rsid w:val="00543812"/>
    <w:rsid w:val="005478FB"/>
    <w:rsid w:val="005670A2"/>
    <w:rsid w:val="0057150E"/>
    <w:rsid w:val="0057205C"/>
    <w:rsid w:val="005824AD"/>
    <w:rsid w:val="0058313F"/>
    <w:rsid w:val="005A2DCA"/>
    <w:rsid w:val="005A42F4"/>
    <w:rsid w:val="005A4AD1"/>
    <w:rsid w:val="005B25F3"/>
    <w:rsid w:val="005C26F2"/>
    <w:rsid w:val="005C4CCB"/>
    <w:rsid w:val="005D421A"/>
    <w:rsid w:val="005D59E1"/>
    <w:rsid w:val="005E260F"/>
    <w:rsid w:val="005E53B5"/>
    <w:rsid w:val="005F14F9"/>
    <w:rsid w:val="005F4A27"/>
    <w:rsid w:val="00605DA0"/>
    <w:rsid w:val="00607250"/>
    <w:rsid w:val="00653370"/>
    <w:rsid w:val="006566BF"/>
    <w:rsid w:val="0066397D"/>
    <w:rsid w:val="00666C47"/>
    <w:rsid w:val="00677B6F"/>
    <w:rsid w:val="00680D5F"/>
    <w:rsid w:val="006857F0"/>
    <w:rsid w:val="006914B9"/>
    <w:rsid w:val="006B089B"/>
    <w:rsid w:val="006B194B"/>
    <w:rsid w:val="006C5E2F"/>
    <w:rsid w:val="006E2F59"/>
    <w:rsid w:val="006E76C1"/>
    <w:rsid w:val="007175D7"/>
    <w:rsid w:val="007230E5"/>
    <w:rsid w:val="00746716"/>
    <w:rsid w:val="007510C6"/>
    <w:rsid w:val="007520D0"/>
    <w:rsid w:val="00753042"/>
    <w:rsid w:val="00762749"/>
    <w:rsid w:val="007642DE"/>
    <w:rsid w:val="0076688C"/>
    <w:rsid w:val="00766ACF"/>
    <w:rsid w:val="007C1ED0"/>
    <w:rsid w:val="007C2F10"/>
    <w:rsid w:val="007E14C0"/>
    <w:rsid w:val="007F4FC7"/>
    <w:rsid w:val="008071CD"/>
    <w:rsid w:val="00814D2A"/>
    <w:rsid w:val="00826B57"/>
    <w:rsid w:val="00827BC7"/>
    <w:rsid w:val="00827C1C"/>
    <w:rsid w:val="00847D88"/>
    <w:rsid w:val="0085522A"/>
    <w:rsid w:val="00865386"/>
    <w:rsid w:val="008828FB"/>
    <w:rsid w:val="0089616D"/>
    <w:rsid w:val="008B25A5"/>
    <w:rsid w:val="008C328E"/>
    <w:rsid w:val="008D01A3"/>
    <w:rsid w:val="008D7FEF"/>
    <w:rsid w:val="008E1BBE"/>
    <w:rsid w:val="008F7CB7"/>
    <w:rsid w:val="00905704"/>
    <w:rsid w:val="00915F38"/>
    <w:rsid w:val="00932E3A"/>
    <w:rsid w:val="009618C5"/>
    <w:rsid w:val="00962007"/>
    <w:rsid w:val="00966311"/>
    <w:rsid w:val="009739D4"/>
    <w:rsid w:val="0098073A"/>
    <w:rsid w:val="0098373B"/>
    <w:rsid w:val="009866C2"/>
    <w:rsid w:val="009903B0"/>
    <w:rsid w:val="00997530"/>
    <w:rsid w:val="009A35B7"/>
    <w:rsid w:val="009D7A1E"/>
    <w:rsid w:val="009E5BBE"/>
    <w:rsid w:val="009F4A88"/>
    <w:rsid w:val="00A030DA"/>
    <w:rsid w:val="00A170E4"/>
    <w:rsid w:val="00A17149"/>
    <w:rsid w:val="00A254FA"/>
    <w:rsid w:val="00A36C96"/>
    <w:rsid w:val="00A96979"/>
    <w:rsid w:val="00AA0695"/>
    <w:rsid w:val="00AB17AA"/>
    <w:rsid w:val="00AC2E91"/>
    <w:rsid w:val="00AC7EA0"/>
    <w:rsid w:val="00AD24E4"/>
    <w:rsid w:val="00AE02EC"/>
    <w:rsid w:val="00AE42ED"/>
    <w:rsid w:val="00AF6C27"/>
    <w:rsid w:val="00B130B3"/>
    <w:rsid w:val="00B15465"/>
    <w:rsid w:val="00B2090A"/>
    <w:rsid w:val="00B3410D"/>
    <w:rsid w:val="00B421F6"/>
    <w:rsid w:val="00B43098"/>
    <w:rsid w:val="00B74007"/>
    <w:rsid w:val="00B8097A"/>
    <w:rsid w:val="00B81266"/>
    <w:rsid w:val="00B8442E"/>
    <w:rsid w:val="00B856EC"/>
    <w:rsid w:val="00BC16BF"/>
    <w:rsid w:val="00BC2828"/>
    <w:rsid w:val="00BC72DA"/>
    <w:rsid w:val="00C030C0"/>
    <w:rsid w:val="00C03E8E"/>
    <w:rsid w:val="00C07E4F"/>
    <w:rsid w:val="00C13E5A"/>
    <w:rsid w:val="00C16281"/>
    <w:rsid w:val="00C24FE0"/>
    <w:rsid w:val="00C32C0C"/>
    <w:rsid w:val="00C61D44"/>
    <w:rsid w:val="00C62FC2"/>
    <w:rsid w:val="00C64162"/>
    <w:rsid w:val="00C64768"/>
    <w:rsid w:val="00C73B2A"/>
    <w:rsid w:val="00C7528C"/>
    <w:rsid w:val="00CE09BC"/>
    <w:rsid w:val="00CE3339"/>
    <w:rsid w:val="00D00574"/>
    <w:rsid w:val="00D11A30"/>
    <w:rsid w:val="00D27FD1"/>
    <w:rsid w:val="00D310D2"/>
    <w:rsid w:val="00D5270C"/>
    <w:rsid w:val="00D6055E"/>
    <w:rsid w:val="00D60FDF"/>
    <w:rsid w:val="00DA23C1"/>
    <w:rsid w:val="00DB7718"/>
    <w:rsid w:val="00DC34A3"/>
    <w:rsid w:val="00E0053A"/>
    <w:rsid w:val="00E0158A"/>
    <w:rsid w:val="00E21E20"/>
    <w:rsid w:val="00E3152F"/>
    <w:rsid w:val="00E332B3"/>
    <w:rsid w:val="00E33A62"/>
    <w:rsid w:val="00E42624"/>
    <w:rsid w:val="00E54BBD"/>
    <w:rsid w:val="00E65CD8"/>
    <w:rsid w:val="00E72ED5"/>
    <w:rsid w:val="00EA35CD"/>
    <w:rsid w:val="00ED1672"/>
    <w:rsid w:val="00ED1B98"/>
    <w:rsid w:val="00EE4BF4"/>
    <w:rsid w:val="00EE526F"/>
    <w:rsid w:val="00EF7C60"/>
    <w:rsid w:val="00F10493"/>
    <w:rsid w:val="00F17129"/>
    <w:rsid w:val="00F2641D"/>
    <w:rsid w:val="00F70328"/>
    <w:rsid w:val="00F74707"/>
    <w:rsid w:val="00F81C86"/>
    <w:rsid w:val="00F95262"/>
    <w:rsid w:val="00FA598E"/>
    <w:rsid w:val="00FD260A"/>
    <w:rsid w:val="00FE54DD"/>
    <w:rsid w:val="00FE7995"/>
    <w:rsid w:val="00FF0506"/>
    <w:rsid w:val="00FF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point">
    <w:name w:val="point"/>
    <w:basedOn w:val="a"/>
    <w:rsid w:val="007E14C0"/>
    <w:pPr>
      <w:ind w:firstLine="567"/>
      <w:jc w:val="both"/>
    </w:pPr>
    <w:rPr>
      <w:rFonts w:eastAsiaTheme="minorEastAsia"/>
      <w:sz w:val="24"/>
      <w:szCs w:val="24"/>
    </w:rPr>
  </w:style>
  <w:style w:type="paragraph" w:customStyle="1" w:styleId="newncpi">
    <w:name w:val="newncpi"/>
    <w:basedOn w:val="a"/>
    <w:rsid w:val="007E14C0"/>
    <w:pPr>
      <w:ind w:firstLine="567"/>
      <w:jc w:val="both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point">
    <w:name w:val="point"/>
    <w:basedOn w:val="a"/>
    <w:rsid w:val="007E14C0"/>
    <w:pPr>
      <w:ind w:firstLine="567"/>
      <w:jc w:val="both"/>
    </w:pPr>
    <w:rPr>
      <w:rFonts w:eastAsiaTheme="minorEastAsia"/>
      <w:sz w:val="24"/>
      <w:szCs w:val="24"/>
    </w:rPr>
  </w:style>
  <w:style w:type="paragraph" w:customStyle="1" w:styleId="newncpi">
    <w:name w:val="newncpi"/>
    <w:basedOn w:val="a"/>
    <w:rsid w:val="007E14C0"/>
    <w:pPr>
      <w:ind w:firstLine="567"/>
      <w:jc w:val="both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Наконечный</cp:lastModifiedBy>
  <cp:revision>2</cp:revision>
  <dcterms:created xsi:type="dcterms:W3CDTF">2020-09-14T08:32:00Z</dcterms:created>
  <dcterms:modified xsi:type="dcterms:W3CDTF">2020-09-14T08:32:00Z</dcterms:modified>
</cp:coreProperties>
</file>