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B6" w:rsidRPr="000827CD" w:rsidRDefault="00F970B6" w:rsidP="00F970B6">
      <w:pPr>
        <w:rPr>
          <w:rFonts w:ascii="Arial" w:hAnsi="Arial" w:cs="Arial"/>
          <w:b/>
          <w:szCs w:val="30"/>
        </w:rPr>
      </w:pPr>
      <w:bookmarkStart w:id="0" w:name="_GoBack"/>
      <w:r w:rsidRPr="000827CD">
        <w:rPr>
          <w:rFonts w:ascii="Arial" w:hAnsi="Arial" w:cs="Arial"/>
          <w:b/>
          <w:szCs w:val="30"/>
        </w:rPr>
        <w:t>ЛЕТНИЙ ПАТРУЛЬ НА ВОДОЕМАХ РАЙОНА…</w:t>
      </w:r>
    </w:p>
    <w:p w:rsidR="00A745AD" w:rsidRPr="000827CD" w:rsidRDefault="00A745AD" w:rsidP="00A745AD">
      <w:pPr>
        <w:ind w:firstLine="708"/>
        <w:jc w:val="both"/>
        <w:rPr>
          <w:rFonts w:ascii="Arial" w:hAnsi="Arial" w:cs="Arial"/>
          <w:color w:val="000000"/>
          <w:szCs w:val="30"/>
          <w:shd w:val="clear" w:color="auto" w:fill="FFFFFF"/>
        </w:rPr>
      </w:pPr>
      <w:r w:rsidRPr="000827CD">
        <w:rPr>
          <w:rFonts w:ascii="Arial" w:hAnsi="Arial" w:cs="Arial"/>
          <w:color w:val="000000"/>
          <w:szCs w:val="30"/>
          <w:shd w:val="clear" w:color="auto" w:fill="FFFFFF"/>
        </w:rPr>
        <w:t xml:space="preserve">В прошедшие выходные в рамках акции «Летний патруль» на водоемах </w:t>
      </w:r>
      <w:proofErr w:type="spellStart"/>
      <w:r w:rsidRPr="000827CD">
        <w:rPr>
          <w:rFonts w:ascii="Arial" w:hAnsi="Arial" w:cs="Arial"/>
          <w:color w:val="000000"/>
          <w:szCs w:val="30"/>
          <w:shd w:val="clear" w:color="auto" w:fill="FFFFFF"/>
        </w:rPr>
        <w:t>мозырщины</w:t>
      </w:r>
      <w:proofErr w:type="spellEnd"/>
      <w:r w:rsidRPr="000827CD">
        <w:rPr>
          <w:rFonts w:ascii="Arial" w:hAnsi="Arial" w:cs="Arial"/>
          <w:color w:val="000000"/>
          <w:szCs w:val="30"/>
          <w:shd w:val="clear" w:color="auto" w:fill="FFFFFF"/>
        </w:rPr>
        <w:t xml:space="preserve"> состоялся очередной рейд представителей надзорных органов. На этот раз работники МЧС, ОСВОД, отдела образования, а также сотрудников инспекции по делам несовершеннолетних и активистов БРСМ посетили карьеры в районе улицы Советской и деревни Дрозды.</w:t>
      </w:r>
    </w:p>
    <w:p w:rsidR="00A745AD" w:rsidRPr="000827CD" w:rsidRDefault="00A745AD" w:rsidP="00A745AD">
      <w:pPr>
        <w:ind w:firstLine="708"/>
        <w:jc w:val="both"/>
        <w:rPr>
          <w:rFonts w:ascii="Arial" w:hAnsi="Arial" w:cs="Arial"/>
          <w:color w:val="000000"/>
          <w:szCs w:val="30"/>
          <w:shd w:val="clear" w:color="auto" w:fill="FFFFFF"/>
        </w:rPr>
      </w:pPr>
      <w:r w:rsidRPr="000827CD">
        <w:rPr>
          <w:rFonts w:ascii="Arial" w:hAnsi="Arial" w:cs="Arial"/>
          <w:color w:val="000000"/>
          <w:szCs w:val="30"/>
          <w:shd w:val="clear" w:color="auto" w:fill="FFFFFF"/>
        </w:rPr>
        <w:t xml:space="preserve">В ходе патрулирования спасатели МЧС и ОСВОД напоминали отдыхающим правила безопасности на воде, вручали памятки с безопасными призывами. Особое внимание было уделено родителям, и отдыхающими с ними детям, которые получили из рук спасателей наклейки и </w:t>
      </w:r>
      <w:proofErr w:type="spellStart"/>
      <w:r w:rsidRPr="000827CD">
        <w:rPr>
          <w:rFonts w:ascii="Arial" w:hAnsi="Arial" w:cs="Arial"/>
          <w:color w:val="000000"/>
          <w:szCs w:val="30"/>
          <w:shd w:val="clear" w:color="auto" w:fill="FFFFFF"/>
        </w:rPr>
        <w:t>разукрашки</w:t>
      </w:r>
      <w:proofErr w:type="spellEnd"/>
      <w:r w:rsidRPr="000827CD">
        <w:rPr>
          <w:rFonts w:ascii="Arial" w:hAnsi="Arial" w:cs="Arial"/>
          <w:color w:val="000000"/>
          <w:szCs w:val="30"/>
          <w:shd w:val="clear" w:color="auto" w:fill="FFFFFF"/>
        </w:rPr>
        <w:t>. Взрослым рассказывали о недопустимости оставления детей без присмотра у воды, необходимости обучения правилам поведения при купании, о принятии мер при виде тонущих людей.</w:t>
      </w:r>
    </w:p>
    <w:p w:rsidR="00A745AD" w:rsidRPr="000827CD" w:rsidRDefault="00A745AD" w:rsidP="00A745AD">
      <w:pPr>
        <w:ind w:firstLine="708"/>
        <w:jc w:val="both"/>
        <w:rPr>
          <w:rFonts w:ascii="Arial" w:hAnsi="Arial" w:cs="Arial"/>
          <w:color w:val="000000"/>
          <w:szCs w:val="30"/>
          <w:shd w:val="clear" w:color="auto" w:fill="FFFFFF"/>
        </w:rPr>
      </w:pPr>
      <w:r w:rsidRPr="000827CD">
        <w:rPr>
          <w:rFonts w:ascii="Arial" w:hAnsi="Arial" w:cs="Arial"/>
          <w:color w:val="000000"/>
          <w:szCs w:val="30"/>
          <w:shd w:val="clear" w:color="auto" w:fill="FFFFFF"/>
        </w:rPr>
        <w:t>Не обошлось и без нарушений. На обоих водоемах несколько подростков оказались без присмотра взрослых. С несовершеннолетними была проведена профилактическая беседа, вручены памятки по безопасному поведению на водоемах и других опасных местах.</w:t>
      </w:r>
    </w:p>
    <w:p w:rsidR="00A745AD" w:rsidRPr="000827CD" w:rsidRDefault="00A745AD" w:rsidP="00A745AD">
      <w:pPr>
        <w:ind w:firstLine="708"/>
        <w:jc w:val="both"/>
        <w:rPr>
          <w:rFonts w:ascii="Arial" w:hAnsi="Arial" w:cs="Arial"/>
          <w:color w:val="000000"/>
          <w:szCs w:val="30"/>
          <w:shd w:val="clear" w:color="auto" w:fill="FFFFFF"/>
        </w:rPr>
      </w:pPr>
      <w:r w:rsidRPr="000827CD">
        <w:rPr>
          <w:rFonts w:ascii="Arial" w:hAnsi="Arial" w:cs="Arial"/>
          <w:color w:val="000000"/>
          <w:szCs w:val="30"/>
          <w:shd w:val="clear" w:color="auto" w:fill="FFFFFF"/>
        </w:rPr>
        <w:t>Хотелось бы напомнить гражданам, что патрулирование у береговой линии водоемов, расположенных на территории района проводятся с целью предотвращения трагических последствий при купании. Именно поэтому участники рейдовых мероприятий ждут от населения понимания и содействия.</w:t>
      </w:r>
    </w:p>
    <w:p w:rsidR="00F970B6" w:rsidRPr="000827CD" w:rsidRDefault="00F970B6" w:rsidP="00F970B6">
      <w:pPr>
        <w:ind w:firstLine="708"/>
        <w:jc w:val="right"/>
        <w:rPr>
          <w:rFonts w:ascii="Arial" w:hAnsi="Arial" w:cs="Arial"/>
          <w:szCs w:val="30"/>
        </w:rPr>
      </w:pPr>
    </w:p>
    <w:p w:rsidR="00F970B6" w:rsidRPr="000827CD" w:rsidRDefault="00F970B6" w:rsidP="00F970B6">
      <w:pPr>
        <w:ind w:firstLine="708"/>
        <w:jc w:val="right"/>
        <w:rPr>
          <w:rFonts w:ascii="Arial" w:hAnsi="Arial" w:cs="Arial"/>
          <w:szCs w:val="30"/>
        </w:rPr>
      </w:pPr>
      <w:proofErr w:type="spellStart"/>
      <w:r w:rsidRPr="000827CD">
        <w:rPr>
          <w:rFonts w:ascii="Arial" w:hAnsi="Arial" w:cs="Arial"/>
          <w:szCs w:val="30"/>
        </w:rPr>
        <w:t>Мозырское</w:t>
      </w:r>
      <w:proofErr w:type="spellEnd"/>
      <w:r w:rsidRPr="000827CD">
        <w:rPr>
          <w:rFonts w:ascii="Arial" w:hAnsi="Arial" w:cs="Arial"/>
          <w:szCs w:val="30"/>
        </w:rPr>
        <w:t xml:space="preserve"> районное подразделение МЧС.</w:t>
      </w:r>
    </w:p>
    <w:p w:rsidR="00BD34A2" w:rsidRPr="000827CD" w:rsidRDefault="00BD34A2" w:rsidP="00A745AD">
      <w:pPr>
        <w:jc w:val="both"/>
        <w:rPr>
          <w:rFonts w:ascii="Arial" w:hAnsi="Arial" w:cs="Arial"/>
          <w:color w:val="000000"/>
          <w:szCs w:val="30"/>
          <w:shd w:val="clear" w:color="auto" w:fill="FFFFFF"/>
        </w:rPr>
      </w:pPr>
    </w:p>
    <w:bookmarkEnd w:id="0"/>
    <w:p w:rsidR="00E24B9A" w:rsidRPr="000827CD" w:rsidRDefault="00E24B9A" w:rsidP="00BD34A2">
      <w:pPr>
        <w:jc w:val="both"/>
        <w:rPr>
          <w:rFonts w:cs="Times New Roman"/>
          <w:szCs w:val="30"/>
        </w:rPr>
      </w:pPr>
    </w:p>
    <w:sectPr w:rsidR="00E24B9A" w:rsidRPr="0008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A2"/>
    <w:rsid w:val="000827CD"/>
    <w:rsid w:val="003F6005"/>
    <w:rsid w:val="00455293"/>
    <w:rsid w:val="00A745AD"/>
    <w:rsid w:val="00BD34A2"/>
    <w:rsid w:val="00D41535"/>
    <w:rsid w:val="00E21BF3"/>
    <w:rsid w:val="00E24B9A"/>
    <w:rsid w:val="00F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B9E2-96B2-4C9F-B7E0-5E0534C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2018-06-25T15:40:00Z</dcterms:created>
  <dcterms:modified xsi:type="dcterms:W3CDTF">2018-08-13T10:38:00Z</dcterms:modified>
</cp:coreProperties>
</file>