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3C" w:rsidRPr="00B30E8D" w:rsidRDefault="008B4F3C" w:rsidP="008B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E8D">
        <w:rPr>
          <w:rFonts w:ascii="Times New Roman" w:hAnsi="Times New Roman" w:cs="Times New Roman"/>
          <w:sz w:val="28"/>
          <w:szCs w:val="28"/>
        </w:rPr>
        <w:t xml:space="preserve">План </w:t>
      </w:r>
      <w:bookmarkStart w:id="0" w:name="_GoBack"/>
      <w:bookmarkEnd w:id="0"/>
      <w:r w:rsidRPr="00B30E8D">
        <w:rPr>
          <w:rFonts w:ascii="Times New Roman" w:hAnsi="Times New Roman" w:cs="Times New Roman"/>
          <w:sz w:val="28"/>
          <w:szCs w:val="28"/>
        </w:rPr>
        <w:t>работы</w:t>
      </w:r>
    </w:p>
    <w:p w:rsidR="008B4F3C" w:rsidRPr="00B30E8D" w:rsidRDefault="008B4F3C" w:rsidP="008B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E8D">
        <w:rPr>
          <w:rFonts w:ascii="Times New Roman" w:hAnsi="Times New Roman" w:cs="Times New Roman"/>
          <w:sz w:val="28"/>
          <w:szCs w:val="28"/>
        </w:rPr>
        <w:t>волонтерского отряда «Патриот»</w:t>
      </w:r>
    </w:p>
    <w:p w:rsidR="008B4F3C" w:rsidRPr="00B30E8D" w:rsidRDefault="008B4F3C" w:rsidP="008B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E8D">
        <w:rPr>
          <w:rFonts w:ascii="Times New Roman" w:hAnsi="Times New Roman" w:cs="Times New Roman"/>
          <w:sz w:val="28"/>
          <w:szCs w:val="28"/>
        </w:rPr>
        <w:t>Козенской средней школы Мозырского района</w:t>
      </w:r>
    </w:p>
    <w:p w:rsidR="008B4F3C" w:rsidRDefault="008B4F3C" w:rsidP="008B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2025/2026</w:t>
      </w:r>
      <w:r w:rsidRPr="00B30E8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B4F3C" w:rsidRPr="00B30E8D" w:rsidRDefault="008B4F3C" w:rsidP="008B4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1701"/>
      </w:tblGrid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953" w:type="dxa"/>
          </w:tcPr>
          <w:p w:rsidR="008B4F3C" w:rsidRPr="00B30E8D" w:rsidRDefault="008B4F3C" w:rsidP="004D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8B4F3C" w:rsidRPr="00B30E8D" w:rsidRDefault="008B4F3C" w:rsidP="004D1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</w:tcPr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занятия по ПДД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акции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Инфобу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 без наркотиков».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Тематическая лекция «Интерне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ответственности».</w:t>
            </w:r>
          </w:p>
        </w:tc>
        <w:tc>
          <w:tcPr>
            <w:tcW w:w="1701" w:type="dxa"/>
          </w:tcPr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8B4F3C" w:rsidRPr="00B30E8D" w:rsidRDefault="008B4F3C" w:rsidP="004D126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обучающего занятия по </w:t>
            </w:r>
            <w:proofErr w:type="spellStart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электоробезопасност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2.Акция «Я выбираю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1A73" w:rsidRPr="00B30E8D" w:rsidRDefault="00671A73" w:rsidP="0067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Трудовой десант, по благоустройству  школьной территории. </w:t>
            </w:r>
          </w:p>
        </w:tc>
        <w:tc>
          <w:tcPr>
            <w:tcW w:w="1701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1.Конкурс агитбригад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Смартмоб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«Наркотики не моя тема»</w:t>
            </w:r>
          </w:p>
        </w:tc>
        <w:tc>
          <w:tcPr>
            <w:tcW w:w="1701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1.Конкурс агитбригад «Охрана окружающей среды»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2. Проведение обучающего занятия «Правила безопасности на льду»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Акция «Ветеран живет рядом».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Участие в акции «Чудеса на рождество»</w:t>
            </w:r>
          </w:p>
        </w:tc>
        <w:tc>
          <w:tcPr>
            <w:tcW w:w="1701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1.Проведение обучающего занятия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НЕТ!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«У опасной черты»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мероприятиях  посвященных Дню освобождения Мозыря от немецко-фашистских захватчиков.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4Инфармационный час «Ола-сестра Хатыни»</w:t>
            </w:r>
          </w:p>
        </w:tc>
        <w:tc>
          <w:tcPr>
            <w:tcW w:w="1701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1.Конкурс агитбригад «Здоровым быть здорово!»</w:t>
            </w:r>
          </w:p>
          <w:p w:rsidR="008B4F3C" w:rsidRDefault="008B4F3C" w:rsidP="004D126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2.Акция по благоустройству </w:t>
            </w:r>
            <w:r w:rsidRPr="00B30E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памятных мест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Участие в мероприятиях  посвященных Дню юного героя-антифашиста.</w:t>
            </w:r>
          </w:p>
        </w:tc>
        <w:tc>
          <w:tcPr>
            <w:tcW w:w="1701" w:type="dxa"/>
          </w:tcPr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53" w:type="dxa"/>
          </w:tcPr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Акция  «Нет наркотикам!»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2.Акция «Я – гражданин Республики Беларусь».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мероприятиях  посвященных Дню 83- годовщины трагедии в Хатыни. 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953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1.Проведение обучающего занятия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2. Акция «Не дай себя убить никотину!»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Информационный час «Геноцид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народа в годы великой отечественно войны»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Нет экстремизму!»</w:t>
            </w:r>
          </w:p>
          <w:p w:rsidR="00671A73" w:rsidRPr="00B30E8D" w:rsidRDefault="00671A73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Благоустройство памятных мест.</w:t>
            </w:r>
          </w:p>
        </w:tc>
        <w:tc>
          <w:tcPr>
            <w:tcW w:w="1701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8B4F3C" w:rsidRPr="00B30E8D" w:rsidTr="004D126F">
        <w:tc>
          <w:tcPr>
            <w:tcW w:w="1526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53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1.Проведение обучающего занятия «Правила безопасного поведения на воде»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каникулы»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митинге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 Победы».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акции «Беларусь помнит»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Участие в акции «Великой победе -81!»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Участие в акции «Вахта памяти»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против террора»</w:t>
            </w:r>
          </w:p>
        </w:tc>
        <w:tc>
          <w:tcPr>
            <w:tcW w:w="1701" w:type="dxa"/>
          </w:tcPr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7-9 классы </w:t>
            </w: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E8D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  <w:p w:rsidR="008B4F3C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3C" w:rsidRPr="00B30E8D" w:rsidRDefault="008B4F3C" w:rsidP="004D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</w:tc>
      </w:tr>
    </w:tbl>
    <w:p w:rsidR="008B4F3C" w:rsidRDefault="008B4F3C" w:rsidP="008B4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E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4F3C" w:rsidRDefault="008B4F3C" w:rsidP="008B4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F3C" w:rsidRPr="002B5439" w:rsidRDefault="00F7611F" w:rsidP="008B4F3C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С.В Шелковникова</w:t>
      </w:r>
    </w:p>
    <w:p w:rsidR="008B4F3C" w:rsidRPr="008B4F3C" w:rsidRDefault="008B4F3C">
      <w:pPr>
        <w:rPr>
          <w:rFonts w:ascii="Times New Roman" w:hAnsi="Times New Roman" w:cs="Times New Roman"/>
          <w:sz w:val="28"/>
          <w:szCs w:val="28"/>
        </w:rPr>
      </w:pPr>
    </w:p>
    <w:sectPr w:rsidR="008B4F3C" w:rsidRPr="008B4F3C" w:rsidSect="0036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C"/>
    <w:rsid w:val="000C0520"/>
    <w:rsid w:val="000E4A29"/>
    <w:rsid w:val="00363C29"/>
    <w:rsid w:val="00671A73"/>
    <w:rsid w:val="008B4F3C"/>
    <w:rsid w:val="00DE24D8"/>
    <w:rsid w:val="00F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F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F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2025-09-04T11:51:00Z</dcterms:created>
  <dcterms:modified xsi:type="dcterms:W3CDTF">2025-09-04T11:51:00Z</dcterms:modified>
</cp:coreProperties>
</file>