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4A" w:rsidRDefault="0094224A" w:rsidP="0094224A">
      <w:pPr>
        <w:suppressAutoHyphens/>
        <w:spacing w:after="0" w:line="240" w:lineRule="auto"/>
        <w:jc w:val="center"/>
        <w:rPr>
          <w:rFonts w:ascii="Times New Roman" w:eastAsia="Times New Roman" w:hAnsi="Times New Roman" w:cs="Times New Roman"/>
          <w:b/>
          <w:sz w:val="28"/>
        </w:rPr>
      </w:pPr>
    </w:p>
    <w:p w:rsidR="0094224A" w:rsidRDefault="0094224A" w:rsidP="0094224A">
      <w:pPr>
        <w:spacing w:after="0" w:line="240" w:lineRule="auto"/>
        <w:jc w:val="center"/>
      </w:pPr>
    </w:p>
    <w:p w:rsidR="0094224A" w:rsidRDefault="0094224A" w:rsidP="0094224A">
      <w:pPr>
        <w:spacing w:after="0" w:line="240" w:lineRule="auto"/>
        <w:jc w:val="center"/>
      </w:pPr>
      <w:r>
        <w:rPr>
          <w:rFonts w:ascii="Times New Roman" w:hAnsi="Times New Roman"/>
          <w:b/>
          <w:sz w:val="28"/>
        </w:rPr>
        <w:t xml:space="preserve">С </w:t>
      </w:r>
      <w:proofErr w:type="gramStart"/>
      <w:r>
        <w:rPr>
          <w:rFonts w:ascii="Times New Roman" w:hAnsi="Times New Roman"/>
          <w:b/>
          <w:sz w:val="28"/>
        </w:rPr>
        <w:t>П</w:t>
      </w:r>
      <w:proofErr w:type="gramEnd"/>
      <w:r>
        <w:rPr>
          <w:rFonts w:ascii="Times New Roman" w:hAnsi="Times New Roman"/>
          <w:b/>
          <w:sz w:val="28"/>
        </w:rPr>
        <w:t xml:space="preserve"> Р А В К А</w:t>
      </w:r>
    </w:p>
    <w:p w:rsidR="0094224A" w:rsidRDefault="0094224A" w:rsidP="0094224A">
      <w:pPr>
        <w:spacing w:after="0" w:line="240" w:lineRule="auto"/>
        <w:jc w:val="center"/>
      </w:pPr>
      <w:r>
        <w:rPr>
          <w:rFonts w:ascii="Times New Roman" w:hAnsi="Times New Roman"/>
          <w:b/>
          <w:sz w:val="28"/>
        </w:rPr>
        <w:t>о несчастных слу</w:t>
      </w:r>
      <w:r w:rsidR="002E0832">
        <w:rPr>
          <w:rFonts w:ascii="Times New Roman" w:hAnsi="Times New Roman"/>
          <w:b/>
          <w:sz w:val="28"/>
        </w:rPr>
        <w:t>чаях с людьми на водах на 12</w:t>
      </w:r>
      <w:r w:rsidR="00A15D28">
        <w:rPr>
          <w:rFonts w:ascii="Times New Roman" w:hAnsi="Times New Roman"/>
          <w:b/>
          <w:sz w:val="28"/>
        </w:rPr>
        <w:t xml:space="preserve"> дека</w:t>
      </w:r>
      <w:r>
        <w:rPr>
          <w:rFonts w:ascii="Times New Roman" w:hAnsi="Times New Roman"/>
          <w:b/>
          <w:sz w:val="28"/>
        </w:rPr>
        <w:t>бря 2022 года.</w:t>
      </w:r>
    </w:p>
    <w:p w:rsidR="0094224A" w:rsidRDefault="0094224A" w:rsidP="0094224A">
      <w:pPr>
        <w:spacing w:after="0" w:line="240" w:lineRule="auto"/>
        <w:jc w:val="center"/>
      </w:pPr>
    </w:p>
    <w:p w:rsidR="0094224A" w:rsidRDefault="0094224A" w:rsidP="0094224A">
      <w:pPr>
        <w:spacing w:after="0" w:line="240" w:lineRule="auto"/>
        <w:ind w:firstLine="851"/>
        <w:jc w:val="both"/>
      </w:pPr>
      <w:r>
        <w:rPr>
          <w:rFonts w:ascii="Times New Roman" w:hAnsi="Times New Roman"/>
          <w:sz w:val="28"/>
        </w:rPr>
        <w:t>По оперативным данным ОСВОД в 2022 году:</w:t>
      </w:r>
    </w:p>
    <w:p w:rsidR="0094224A" w:rsidRDefault="0094224A" w:rsidP="0094224A">
      <w:pPr>
        <w:spacing w:after="0" w:line="240" w:lineRule="auto"/>
        <w:ind w:firstLine="851"/>
        <w:jc w:val="both"/>
      </w:pPr>
    </w:p>
    <w:p w:rsidR="0094224A" w:rsidRDefault="0094224A" w:rsidP="0094224A">
      <w:pPr>
        <w:spacing w:after="0" w:line="240" w:lineRule="auto"/>
        <w:ind w:firstLine="851"/>
        <w:jc w:val="both"/>
      </w:pPr>
      <w:r>
        <w:rPr>
          <w:rFonts w:ascii="Times New Roman" w:hAnsi="Times New Roman"/>
          <w:b/>
          <w:sz w:val="28"/>
        </w:rPr>
        <w:t>В Республике Беларусь</w:t>
      </w:r>
      <w:r>
        <w:rPr>
          <w:rFonts w:ascii="Times New Roman" w:hAnsi="Times New Roman"/>
          <w:sz w:val="28"/>
        </w:rPr>
        <w:t xml:space="preserve"> от </w:t>
      </w:r>
      <w:r>
        <w:rPr>
          <w:rFonts w:ascii="Times New Roman" w:hAnsi="Times New Roman"/>
          <w:b/>
          <w:sz w:val="28"/>
        </w:rPr>
        <w:t>утопления погибло</w:t>
      </w:r>
      <w:r w:rsidR="002E0832">
        <w:rPr>
          <w:rFonts w:ascii="Times New Roman" w:hAnsi="Times New Roman"/>
          <w:sz w:val="28"/>
        </w:rPr>
        <w:t xml:space="preserve"> 380</w:t>
      </w:r>
      <w:r>
        <w:rPr>
          <w:rFonts w:ascii="Times New Roman" w:hAnsi="Times New Roman"/>
          <w:sz w:val="28"/>
        </w:rPr>
        <w:t xml:space="preserve"> человека, в том числе 24 несовершеннолетних.</w:t>
      </w:r>
    </w:p>
    <w:p w:rsidR="0094224A" w:rsidRDefault="0094224A" w:rsidP="0094224A">
      <w:pPr>
        <w:spacing w:after="0" w:line="240" w:lineRule="auto"/>
        <w:ind w:firstLine="851"/>
        <w:jc w:val="both"/>
      </w:pPr>
      <w:r>
        <w:rPr>
          <w:rFonts w:ascii="Times New Roman" w:hAnsi="Times New Roman"/>
          <w:sz w:val="28"/>
        </w:rPr>
        <w:t xml:space="preserve">Из общего количества </w:t>
      </w:r>
      <w:proofErr w:type="gramStart"/>
      <w:r>
        <w:rPr>
          <w:rFonts w:ascii="Times New Roman" w:hAnsi="Times New Roman"/>
          <w:sz w:val="28"/>
        </w:rPr>
        <w:t>утонувших</w:t>
      </w:r>
      <w:proofErr w:type="gramEnd"/>
      <w:r>
        <w:rPr>
          <w:rFonts w:ascii="Times New Roman" w:hAnsi="Times New Roman"/>
          <w:sz w:val="28"/>
        </w:rPr>
        <w:t xml:space="preserve">, </w:t>
      </w:r>
      <w:r>
        <w:rPr>
          <w:rFonts w:ascii="Times New Roman" w:hAnsi="Times New Roman"/>
          <w:b/>
          <w:sz w:val="28"/>
        </w:rPr>
        <w:t>в состоянии алкогольного (наркотического)</w:t>
      </w:r>
      <w:r>
        <w:rPr>
          <w:rFonts w:ascii="Times New Roman" w:hAnsi="Times New Roman"/>
          <w:sz w:val="28"/>
        </w:rPr>
        <w:t xml:space="preserve"> </w:t>
      </w:r>
      <w:r>
        <w:rPr>
          <w:rFonts w:ascii="Times New Roman" w:hAnsi="Times New Roman"/>
          <w:b/>
          <w:sz w:val="28"/>
        </w:rPr>
        <w:t>опьянения</w:t>
      </w:r>
      <w:r w:rsidR="00A15D28">
        <w:rPr>
          <w:rFonts w:ascii="Times New Roman" w:hAnsi="Times New Roman"/>
          <w:sz w:val="28"/>
        </w:rPr>
        <w:t>, находились 174 (46</w:t>
      </w:r>
      <w:r>
        <w:rPr>
          <w:rFonts w:ascii="Times New Roman" w:hAnsi="Times New Roman"/>
          <w:sz w:val="28"/>
        </w:rPr>
        <w:t xml:space="preserve"> %) человека.</w:t>
      </w:r>
    </w:p>
    <w:p w:rsidR="0094224A" w:rsidRDefault="0094224A" w:rsidP="0094224A">
      <w:pPr>
        <w:spacing w:after="0" w:line="240" w:lineRule="auto"/>
        <w:ind w:firstLine="851"/>
        <w:jc w:val="both"/>
      </w:pPr>
      <w:r>
        <w:rPr>
          <w:rFonts w:ascii="Times New Roman" w:hAnsi="Times New Roman"/>
          <w:b/>
          <w:sz w:val="28"/>
        </w:rPr>
        <w:t>Спасено</w:t>
      </w:r>
      <w:r w:rsidR="00A15D28">
        <w:rPr>
          <w:rFonts w:ascii="Times New Roman" w:hAnsi="Times New Roman"/>
          <w:sz w:val="28"/>
        </w:rPr>
        <w:t xml:space="preserve"> 28</w:t>
      </w:r>
      <w:r w:rsidR="002E0832">
        <w:rPr>
          <w:rFonts w:ascii="Times New Roman" w:hAnsi="Times New Roman"/>
          <w:sz w:val="28"/>
        </w:rPr>
        <w:t>4</w:t>
      </w:r>
      <w:r w:rsidR="00A15D28">
        <w:rPr>
          <w:rFonts w:ascii="Times New Roman" w:hAnsi="Times New Roman"/>
          <w:sz w:val="28"/>
        </w:rPr>
        <w:t xml:space="preserve"> человек, в том числе 63</w:t>
      </w:r>
      <w:r>
        <w:rPr>
          <w:rFonts w:ascii="Times New Roman" w:hAnsi="Times New Roman"/>
          <w:sz w:val="28"/>
        </w:rPr>
        <w:t xml:space="preserve"> несовершеннолетних.</w:t>
      </w:r>
    </w:p>
    <w:p w:rsidR="0094224A" w:rsidRDefault="0094224A" w:rsidP="0094224A">
      <w:pPr>
        <w:spacing w:after="0" w:line="240" w:lineRule="auto"/>
        <w:ind w:firstLine="851"/>
        <w:jc w:val="both"/>
      </w:pPr>
      <w:r>
        <w:rPr>
          <w:rFonts w:ascii="Times New Roman" w:hAnsi="Times New Roman"/>
          <w:b/>
          <w:sz w:val="28"/>
        </w:rPr>
        <w:t>Предупреждено</w:t>
      </w:r>
      <w:r>
        <w:rPr>
          <w:rFonts w:ascii="Times New Roman" w:hAnsi="Times New Roman"/>
          <w:sz w:val="28"/>
        </w:rPr>
        <w:t xml:space="preserve"> за нарушение Правил охраны жизни людей на водах </w:t>
      </w:r>
      <w:r>
        <w:rPr>
          <w:rFonts w:ascii="Times New Roman" w:hAnsi="Times New Roman"/>
          <w:b/>
          <w:sz w:val="28"/>
          <w:u w:val="single"/>
        </w:rPr>
        <w:t>1</w:t>
      </w:r>
      <w:r w:rsidR="002E0832">
        <w:rPr>
          <w:rFonts w:ascii="Times New Roman" w:hAnsi="Times New Roman"/>
          <w:b/>
          <w:sz w:val="28"/>
          <w:u w:val="single"/>
        </w:rPr>
        <w:t>8138</w:t>
      </w:r>
      <w:r>
        <w:rPr>
          <w:rFonts w:eastAsia="Calibri" w:cs="Calibri"/>
        </w:rPr>
        <w:t xml:space="preserve"> </w:t>
      </w:r>
      <w:r>
        <w:rPr>
          <w:rFonts w:ascii="Times New Roman" w:hAnsi="Times New Roman"/>
          <w:sz w:val="28"/>
        </w:rPr>
        <w:t xml:space="preserve">человек, в том числе </w:t>
      </w:r>
      <w:r>
        <w:rPr>
          <w:rFonts w:ascii="Times New Roman" w:hAnsi="Times New Roman"/>
          <w:b/>
          <w:sz w:val="28"/>
          <w:u w:val="single"/>
        </w:rPr>
        <w:t>3</w:t>
      </w:r>
      <w:r w:rsidR="00A15D28">
        <w:rPr>
          <w:rFonts w:ascii="Times New Roman" w:hAnsi="Times New Roman"/>
          <w:b/>
          <w:sz w:val="28"/>
          <w:u w:val="single"/>
        </w:rPr>
        <w:t>9</w:t>
      </w:r>
      <w:r w:rsidR="002E0832">
        <w:rPr>
          <w:rFonts w:ascii="Times New Roman" w:hAnsi="Times New Roman"/>
          <w:b/>
          <w:sz w:val="28"/>
          <w:u w:val="single"/>
        </w:rPr>
        <w:t>42</w:t>
      </w:r>
      <w:r>
        <w:rPr>
          <w:rFonts w:ascii="Times New Roman" w:hAnsi="Times New Roman"/>
          <w:b/>
          <w:sz w:val="28"/>
        </w:rPr>
        <w:t>несовершеннолетних</w:t>
      </w:r>
      <w:r>
        <w:rPr>
          <w:rFonts w:ascii="Times New Roman" w:hAnsi="Times New Roman"/>
          <w:sz w:val="28"/>
        </w:rPr>
        <w:t>.</w:t>
      </w:r>
    </w:p>
    <w:p w:rsidR="0094224A" w:rsidRDefault="0094224A" w:rsidP="0094224A">
      <w:pPr>
        <w:spacing w:after="0" w:line="240" w:lineRule="auto"/>
        <w:ind w:firstLine="851"/>
        <w:jc w:val="both"/>
      </w:pPr>
    </w:p>
    <w:p w:rsidR="0094224A" w:rsidRDefault="0094224A" w:rsidP="0094224A">
      <w:pPr>
        <w:spacing w:after="0" w:line="240" w:lineRule="auto"/>
        <w:ind w:firstLine="851"/>
        <w:jc w:val="both"/>
      </w:pPr>
      <w:r>
        <w:rPr>
          <w:rFonts w:ascii="Times New Roman" w:hAnsi="Times New Roman"/>
          <w:b/>
          <w:sz w:val="28"/>
        </w:rPr>
        <w:t>В Гомельской области</w:t>
      </w:r>
      <w:r>
        <w:rPr>
          <w:rFonts w:ascii="Times New Roman" w:hAnsi="Times New Roman"/>
          <w:sz w:val="28"/>
        </w:rPr>
        <w:t xml:space="preserve"> </w:t>
      </w:r>
      <w:r>
        <w:rPr>
          <w:rFonts w:ascii="Times New Roman" w:hAnsi="Times New Roman"/>
          <w:b/>
          <w:sz w:val="28"/>
        </w:rPr>
        <w:t>от утопления погибло</w:t>
      </w:r>
      <w:r w:rsidR="00A15D28">
        <w:rPr>
          <w:rFonts w:ascii="Times New Roman" w:hAnsi="Times New Roman"/>
          <w:sz w:val="28"/>
        </w:rPr>
        <w:t xml:space="preserve"> 53</w:t>
      </w:r>
      <w:r>
        <w:rPr>
          <w:rFonts w:ascii="Times New Roman" w:hAnsi="Times New Roman"/>
          <w:sz w:val="28"/>
        </w:rPr>
        <w:t xml:space="preserve"> человек, в том числе 5 несовершеннолетних.</w:t>
      </w:r>
    </w:p>
    <w:p w:rsidR="0094224A" w:rsidRDefault="0094224A" w:rsidP="0094224A">
      <w:pPr>
        <w:spacing w:after="0" w:line="240" w:lineRule="auto"/>
        <w:ind w:firstLine="851"/>
        <w:jc w:val="both"/>
      </w:pPr>
      <w:r>
        <w:rPr>
          <w:rFonts w:ascii="Times New Roman" w:hAnsi="Times New Roman"/>
          <w:b/>
          <w:sz w:val="28"/>
        </w:rPr>
        <w:t>Спасено</w:t>
      </w:r>
      <w:r w:rsidR="002E0832">
        <w:rPr>
          <w:rFonts w:ascii="Times New Roman" w:hAnsi="Times New Roman"/>
          <w:sz w:val="28"/>
        </w:rPr>
        <w:t xml:space="preserve"> 50</w:t>
      </w:r>
      <w:r w:rsidR="00A15D28">
        <w:rPr>
          <w:rFonts w:ascii="Times New Roman" w:hAnsi="Times New Roman"/>
          <w:sz w:val="28"/>
        </w:rPr>
        <w:t xml:space="preserve"> человек, в том числе 10</w:t>
      </w:r>
      <w:r>
        <w:rPr>
          <w:rFonts w:ascii="Times New Roman" w:hAnsi="Times New Roman"/>
          <w:sz w:val="28"/>
        </w:rPr>
        <w:t xml:space="preserve"> несовершеннолетних.</w:t>
      </w:r>
    </w:p>
    <w:p w:rsidR="0094224A" w:rsidRDefault="0094224A" w:rsidP="0094224A">
      <w:pPr>
        <w:spacing w:after="0" w:line="240" w:lineRule="auto"/>
        <w:ind w:firstLine="851"/>
        <w:jc w:val="both"/>
      </w:pPr>
    </w:p>
    <w:p w:rsidR="00A15D28" w:rsidRPr="00A15D28" w:rsidRDefault="0094224A" w:rsidP="00A15D28">
      <w:pPr>
        <w:spacing w:line="240" w:lineRule="auto"/>
        <w:ind w:firstLine="851"/>
        <w:jc w:val="both"/>
      </w:pPr>
      <w:r>
        <w:rPr>
          <w:rFonts w:ascii="Times New Roman" w:hAnsi="Times New Roman"/>
          <w:b/>
          <w:sz w:val="28"/>
        </w:rPr>
        <w:t xml:space="preserve">В </w:t>
      </w:r>
      <w:proofErr w:type="spellStart"/>
      <w:r>
        <w:rPr>
          <w:rFonts w:ascii="Times New Roman" w:hAnsi="Times New Roman"/>
          <w:b/>
          <w:sz w:val="28"/>
        </w:rPr>
        <w:t>Мозырском</w:t>
      </w:r>
      <w:proofErr w:type="spellEnd"/>
      <w:r>
        <w:rPr>
          <w:rFonts w:ascii="Times New Roman" w:hAnsi="Times New Roman"/>
          <w:b/>
          <w:sz w:val="28"/>
        </w:rPr>
        <w:t xml:space="preserve"> районе</w:t>
      </w:r>
      <w:r w:rsidR="00A15D28">
        <w:rPr>
          <w:rFonts w:ascii="Times New Roman" w:hAnsi="Times New Roman"/>
          <w:sz w:val="28"/>
        </w:rPr>
        <w:t xml:space="preserve"> утонуло 2 человека, спасено 12</w:t>
      </w:r>
      <w:r>
        <w:rPr>
          <w:rFonts w:ascii="Times New Roman" w:hAnsi="Times New Roman"/>
          <w:sz w:val="28"/>
        </w:rPr>
        <w:t xml:space="preserve"> человек</w:t>
      </w:r>
      <w:r>
        <w:rPr>
          <w:rFonts w:ascii="Times New Roman" w:hAnsi="Times New Roman"/>
          <w:b/>
          <w:sz w:val="28"/>
        </w:rPr>
        <w:t>.</w:t>
      </w:r>
      <w:r w:rsidR="00A15D28" w:rsidRPr="00FD2E6A">
        <w:rPr>
          <w:rFonts w:ascii="Times New Roman" w:eastAsia="Times New Roman" w:hAnsi="Times New Roman" w:cs="Times New Roman"/>
          <w:sz w:val="28"/>
          <w:szCs w:val="28"/>
        </w:rPr>
        <w:tab/>
        <w:t>.</w:t>
      </w:r>
    </w:p>
    <w:p w:rsidR="002E0832" w:rsidRPr="00FD2E6A" w:rsidRDefault="002E0832" w:rsidP="002E0832">
      <w:pPr>
        <w:shd w:val="clear" w:color="auto" w:fill="FFFFFF" w:themeFill="background1"/>
        <w:tabs>
          <w:tab w:val="left" w:pos="2320"/>
          <w:tab w:val="center" w:pos="5321"/>
        </w:tabs>
        <w:spacing w:after="0" w:line="280" w:lineRule="exact"/>
        <w:ind w:right="-12"/>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shd w:val="clear" w:color="auto" w:fill="FFFFFF" w:themeFill="background1"/>
        </w:rPr>
        <w:t>Анализ причин гибели людей на 12</w:t>
      </w:r>
      <w:r w:rsidRPr="00FD2E6A">
        <w:rPr>
          <w:rFonts w:ascii="Times New Roman" w:eastAsia="Times New Roman" w:hAnsi="Times New Roman" w:cs="Times New Roman"/>
          <w:b/>
          <w:sz w:val="28"/>
          <w:szCs w:val="28"/>
          <w:u w:val="single"/>
          <w:shd w:val="clear" w:color="auto" w:fill="FFFFFF" w:themeFill="background1"/>
        </w:rPr>
        <w:t>.12.2022г.</w:t>
      </w:r>
    </w:p>
    <w:p w:rsidR="002E0832" w:rsidRPr="00FD2E6A" w:rsidRDefault="002E0832" w:rsidP="002E0832">
      <w:pPr>
        <w:shd w:val="clear" w:color="auto" w:fill="FFFFFF" w:themeFill="background1"/>
        <w:spacing w:after="0" w:line="280" w:lineRule="exact"/>
        <w:ind w:right="-12"/>
        <w:jc w:val="center"/>
        <w:rPr>
          <w:rFonts w:ascii="Times New Roman" w:eastAsia="Times New Roman" w:hAnsi="Times New Roman" w:cs="Times New Roman"/>
          <w:b/>
          <w:sz w:val="30"/>
          <w:szCs w:val="30"/>
          <w:u w:val="single"/>
        </w:rPr>
      </w:pPr>
    </w:p>
    <w:p w:rsidR="002E0832" w:rsidRPr="00A05CBE" w:rsidRDefault="002E0832" w:rsidP="002E0832">
      <w:pPr>
        <w:shd w:val="clear" w:color="auto" w:fill="FFFFFF" w:themeFill="background1"/>
        <w:spacing w:after="0" w:line="280" w:lineRule="exact"/>
        <w:ind w:right="-12" w:firstLine="708"/>
        <w:jc w:val="both"/>
        <w:rPr>
          <w:rFonts w:ascii="Times New Roman" w:eastAsia="Calibri" w:hAnsi="Times New Roman" w:cs="Times New Roman"/>
          <w:sz w:val="28"/>
          <w:szCs w:val="28"/>
        </w:rPr>
      </w:pPr>
      <w:r w:rsidRPr="00A05CBE">
        <w:rPr>
          <w:rFonts w:ascii="Times New Roman" w:eastAsia="Calibri" w:hAnsi="Times New Roman" w:cs="Times New Roman"/>
          <w:sz w:val="28"/>
          <w:szCs w:val="28"/>
        </w:rPr>
        <w:t xml:space="preserve">Проведенный ОСВОД анализ причин и обстоятельств гибели людей на водах Республики Беларусь в 2022 году, свидетельствует о том, что люди гибли при следующих обстоятельствах: </w:t>
      </w:r>
    </w:p>
    <w:tbl>
      <w:tblPr>
        <w:tblpPr w:leftFromText="180" w:rightFromText="180" w:bottomFromText="160" w:vertAnchor="text" w:horzAnchor="page" w:tblpX="1300" w:tblpY="130"/>
        <w:tblW w:w="0" w:type="auto"/>
        <w:tblLook w:val="04A0"/>
      </w:tblPr>
      <w:tblGrid>
        <w:gridCol w:w="4540"/>
        <w:gridCol w:w="1913"/>
        <w:gridCol w:w="3118"/>
      </w:tblGrid>
      <w:tr w:rsidR="002E0832" w:rsidRPr="00FD2E6A" w:rsidTr="008D4D21">
        <w:tc>
          <w:tcPr>
            <w:tcW w:w="4957" w:type="dxa"/>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p>
        </w:tc>
        <w:tc>
          <w:tcPr>
            <w:tcW w:w="2123" w:type="dxa"/>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p>
        </w:tc>
        <w:tc>
          <w:tcPr>
            <w:tcW w:w="3540" w:type="dxa"/>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p>
        </w:tc>
      </w:tr>
      <w:tr w:rsidR="002E0832" w:rsidRPr="00FD2E6A" w:rsidTr="008D4D21">
        <w:tc>
          <w:tcPr>
            <w:tcW w:w="4957"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sidRPr="00FD2E6A">
              <w:rPr>
                <w:rFonts w:ascii="Times New Roman" w:eastAsia="Calibri" w:hAnsi="Times New Roman" w:cs="Times New Roman"/>
                <w:sz w:val="24"/>
                <w:szCs w:val="24"/>
              </w:rPr>
              <w:t>- при купании</w:t>
            </w:r>
          </w:p>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sidRPr="00FD2E6A">
              <w:rPr>
                <w:rFonts w:ascii="Times New Roman" w:eastAsia="Calibri" w:hAnsi="Times New Roman" w:cs="Times New Roman"/>
                <w:sz w:val="24"/>
                <w:szCs w:val="24"/>
              </w:rPr>
              <w:t>- при подлёдной рыбалке</w:t>
            </w:r>
          </w:p>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sidRPr="00FD2E6A">
              <w:rPr>
                <w:rFonts w:ascii="Times New Roman" w:eastAsia="Calibri" w:hAnsi="Times New Roman" w:cs="Times New Roman"/>
                <w:sz w:val="24"/>
                <w:szCs w:val="24"/>
              </w:rPr>
              <w:t>- при рыбной ловле с лодки</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 при рыбной ловле с берега</w:t>
            </w:r>
          </w:p>
        </w:tc>
        <w:tc>
          <w:tcPr>
            <w:tcW w:w="2123"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sidRPr="00FD2E6A">
              <w:rPr>
                <w:rFonts w:ascii="Times New Roman" w:eastAsia="Calibri" w:hAnsi="Times New Roman" w:cs="Times New Roman"/>
                <w:sz w:val="24"/>
                <w:szCs w:val="24"/>
              </w:rPr>
              <w:t>97 чел.</w:t>
            </w:r>
          </w:p>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FD2E6A">
              <w:rPr>
                <w:rFonts w:ascii="Times New Roman" w:eastAsia="Calibri" w:hAnsi="Times New Roman" w:cs="Times New Roman"/>
                <w:sz w:val="24"/>
                <w:szCs w:val="24"/>
              </w:rPr>
              <w:t xml:space="preserve"> чел.</w:t>
            </w:r>
          </w:p>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FD2E6A">
              <w:rPr>
                <w:rFonts w:ascii="Times New Roman" w:eastAsia="Calibri" w:hAnsi="Times New Roman" w:cs="Times New Roman"/>
                <w:sz w:val="24"/>
                <w:szCs w:val="24"/>
              </w:rPr>
              <w:t xml:space="preserve"> чел.</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21 чел.</w:t>
            </w:r>
          </w:p>
        </w:tc>
        <w:tc>
          <w:tcPr>
            <w:tcW w:w="3540"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Pr="00FD2E6A">
              <w:rPr>
                <w:rFonts w:ascii="Times New Roman" w:eastAsia="Calibri" w:hAnsi="Times New Roman" w:cs="Times New Roman"/>
                <w:sz w:val="24"/>
                <w:szCs w:val="24"/>
              </w:rPr>
              <w:t xml:space="preserve">   %;</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D2E6A">
              <w:rPr>
                <w:rFonts w:ascii="Times New Roman" w:eastAsia="Times New Roman" w:hAnsi="Times New Roman" w:cs="Times New Roman"/>
                <w:sz w:val="24"/>
                <w:szCs w:val="24"/>
              </w:rPr>
              <w:t xml:space="preserve">  %;</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FD2E6A">
              <w:rPr>
                <w:rFonts w:ascii="Times New Roman" w:eastAsia="Times New Roman" w:hAnsi="Times New Roman" w:cs="Times New Roman"/>
                <w:sz w:val="24"/>
                <w:szCs w:val="24"/>
              </w:rPr>
              <w:t xml:space="preserve">  %;</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Times New Roman" w:hAnsi="Times New Roman" w:cs="Times New Roman"/>
                <w:sz w:val="24"/>
                <w:szCs w:val="24"/>
              </w:rPr>
              <w:t>5,5  %;</w:t>
            </w:r>
          </w:p>
        </w:tc>
      </w:tr>
      <w:tr w:rsidR="002E0832" w:rsidRPr="00FD2E6A" w:rsidTr="008D4D21">
        <w:tc>
          <w:tcPr>
            <w:tcW w:w="4957"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 при падении в воду</w:t>
            </w:r>
          </w:p>
        </w:tc>
        <w:tc>
          <w:tcPr>
            <w:tcW w:w="2123"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149</w:t>
            </w:r>
            <w:r w:rsidRPr="00FD2E6A">
              <w:rPr>
                <w:rFonts w:ascii="Times New Roman" w:eastAsia="Calibri" w:hAnsi="Times New Roman" w:cs="Times New Roman"/>
                <w:sz w:val="24"/>
                <w:szCs w:val="24"/>
              </w:rPr>
              <w:t xml:space="preserve"> чел.</w:t>
            </w:r>
          </w:p>
        </w:tc>
        <w:tc>
          <w:tcPr>
            <w:tcW w:w="3540"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39   %;</w:t>
            </w:r>
          </w:p>
        </w:tc>
      </w:tr>
      <w:tr w:rsidR="002E0832" w:rsidRPr="00FD2E6A" w:rsidTr="008D4D21">
        <w:tc>
          <w:tcPr>
            <w:tcW w:w="4957"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 при принятии ванны</w:t>
            </w:r>
          </w:p>
        </w:tc>
        <w:tc>
          <w:tcPr>
            <w:tcW w:w="2123"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9</w:t>
            </w:r>
            <w:r w:rsidRPr="00FD2E6A">
              <w:rPr>
                <w:rFonts w:ascii="Times New Roman" w:eastAsia="Calibri" w:hAnsi="Times New Roman" w:cs="Times New Roman"/>
                <w:sz w:val="24"/>
                <w:szCs w:val="24"/>
              </w:rPr>
              <w:t xml:space="preserve"> чел.</w:t>
            </w:r>
          </w:p>
        </w:tc>
        <w:tc>
          <w:tcPr>
            <w:tcW w:w="3540"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2,4</w:t>
            </w:r>
            <w:r w:rsidRPr="00FD2E6A">
              <w:rPr>
                <w:rFonts w:ascii="Times New Roman" w:eastAsia="Calibri" w:hAnsi="Times New Roman" w:cs="Times New Roman"/>
                <w:sz w:val="24"/>
                <w:szCs w:val="24"/>
              </w:rPr>
              <w:t xml:space="preserve">  %;</w:t>
            </w:r>
          </w:p>
        </w:tc>
      </w:tr>
      <w:tr w:rsidR="002E0832" w:rsidRPr="00FD2E6A" w:rsidTr="008D4D21">
        <w:tc>
          <w:tcPr>
            <w:tcW w:w="4957"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 обстоятельства устанавливаются</w:t>
            </w:r>
          </w:p>
        </w:tc>
        <w:tc>
          <w:tcPr>
            <w:tcW w:w="2123"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64 чел.</w:t>
            </w:r>
          </w:p>
        </w:tc>
        <w:tc>
          <w:tcPr>
            <w:tcW w:w="3540" w:type="dxa"/>
            <w:hideMark/>
          </w:tcPr>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17   %;</w:t>
            </w:r>
          </w:p>
        </w:tc>
      </w:tr>
      <w:tr w:rsidR="002E0832" w:rsidRPr="00FD2E6A" w:rsidTr="008D4D21">
        <w:tc>
          <w:tcPr>
            <w:tcW w:w="4957"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sidRPr="00FD2E6A">
              <w:rPr>
                <w:rFonts w:ascii="Times New Roman" w:eastAsia="Calibri" w:hAnsi="Times New Roman" w:cs="Times New Roman"/>
                <w:sz w:val="24"/>
                <w:szCs w:val="24"/>
              </w:rPr>
              <w:t>- при падении в воду со льда</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sidRPr="00FD2E6A">
              <w:rPr>
                <w:rFonts w:ascii="Times New Roman" w:eastAsia="Calibri" w:hAnsi="Times New Roman" w:cs="Times New Roman"/>
                <w:sz w:val="24"/>
                <w:szCs w:val="24"/>
              </w:rPr>
              <w:t>- несчастный случай</w:t>
            </w:r>
          </w:p>
        </w:tc>
        <w:tc>
          <w:tcPr>
            <w:tcW w:w="2123"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D2E6A">
              <w:rPr>
                <w:rFonts w:ascii="Times New Roman" w:eastAsia="Calibri" w:hAnsi="Times New Roman" w:cs="Times New Roman"/>
                <w:sz w:val="24"/>
                <w:szCs w:val="24"/>
              </w:rPr>
              <w:t xml:space="preserve"> чел.</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8</w:t>
            </w:r>
            <w:r w:rsidRPr="00FD2E6A">
              <w:rPr>
                <w:rFonts w:ascii="Times New Roman" w:eastAsia="Calibri" w:hAnsi="Times New Roman" w:cs="Times New Roman"/>
                <w:sz w:val="24"/>
                <w:szCs w:val="24"/>
              </w:rPr>
              <w:t xml:space="preserve"> чел.</w:t>
            </w:r>
          </w:p>
        </w:tc>
        <w:tc>
          <w:tcPr>
            <w:tcW w:w="3540" w:type="dxa"/>
            <w:hideMark/>
          </w:tcPr>
          <w:p w:rsidR="002E0832" w:rsidRPr="00FD2E6A" w:rsidRDefault="002E0832" w:rsidP="008D4D21">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0,8</w:t>
            </w:r>
            <w:r w:rsidRPr="00FD2E6A">
              <w:rPr>
                <w:rFonts w:ascii="Times New Roman" w:eastAsia="Calibri" w:hAnsi="Times New Roman" w:cs="Times New Roman"/>
                <w:sz w:val="24"/>
                <w:szCs w:val="24"/>
              </w:rPr>
              <w:t xml:space="preserve">  %.</w:t>
            </w:r>
          </w:p>
          <w:p w:rsidR="002E0832" w:rsidRPr="00FD2E6A" w:rsidRDefault="002E0832" w:rsidP="008D4D2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FD2E6A">
              <w:rPr>
                <w:rFonts w:ascii="Times New Roman" w:eastAsia="Times New Roman" w:hAnsi="Times New Roman" w:cs="Times New Roman"/>
                <w:sz w:val="24"/>
                <w:szCs w:val="24"/>
              </w:rPr>
              <w:t xml:space="preserve">  %</w:t>
            </w:r>
          </w:p>
        </w:tc>
      </w:tr>
    </w:tbl>
    <w:p w:rsidR="002E0832" w:rsidRPr="00FD2E6A" w:rsidRDefault="002E0832" w:rsidP="002E0832">
      <w:pPr>
        <w:pBdr>
          <w:bottom w:val="single" w:sz="12" w:space="1" w:color="auto"/>
        </w:pBdr>
        <w:tabs>
          <w:tab w:val="left" w:pos="5529"/>
          <w:tab w:val="left" w:pos="7655"/>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Всего 380</w:t>
      </w:r>
      <w:r w:rsidRPr="00FD2E6A">
        <w:rPr>
          <w:rFonts w:ascii="Times New Roman" w:eastAsia="Calibri" w:hAnsi="Times New Roman" w:cs="Times New Roman"/>
          <w:b/>
          <w:sz w:val="28"/>
          <w:szCs w:val="28"/>
        </w:rPr>
        <w:t xml:space="preserve"> человека.</w:t>
      </w:r>
    </w:p>
    <w:p w:rsidR="007757D5" w:rsidRDefault="007757D5" w:rsidP="002A3405">
      <w:pPr>
        <w:shd w:val="clear" w:color="auto" w:fill="FFFFFF" w:themeFill="background1"/>
        <w:tabs>
          <w:tab w:val="left" w:pos="2320"/>
          <w:tab w:val="center" w:pos="5321"/>
        </w:tabs>
        <w:spacing w:after="0" w:line="280" w:lineRule="exact"/>
        <w:ind w:right="-12"/>
        <w:rPr>
          <w:rFonts w:ascii="Times New Roman" w:eastAsia="Times New Roman" w:hAnsi="Times New Roman" w:cs="Times New Roman"/>
          <w:b/>
          <w:sz w:val="24"/>
          <w:szCs w:val="24"/>
          <w:u w:val="single"/>
          <w:shd w:val="clear" w:color="auto" w:fill="FFFFFF" w:themeFill="background1"/>
        </w:rPr>
      </w:pPr>
    </w:p>
    <w:p w:rsidR="007757D5" w:rsidRPr="007757D5" w:rsidRDefault="007757D5" w:rsidP="007757D5">
      <w:pPr>
        <w:spacing w:after="0" w:line="240" w:lineRule="auto"/>
        <w:ind w:firstLine="851"/>
        <w:rPr>
          <w:rFonts w:ascii="Times New Roman" w:hAnsi="Times New Roman" w:cs="Times New Roman"/>
          <w:sz w:val="28"/>
          <w:szCs w:val="28"/>
        </w:rPr>
      </w:pPr>
      <w:r w:rsidRPr="00F34671">
        <w:rPr>
          <w:rFonts w:ascii="Times New Roman" w:hAnsi="Times New Roman" w:cs="Times New Roman"/>
          <w:sz w:val="28"/>
          <w:szCs w:val="28"/>
        </w:rPr>
        <w:t xml:space="preserve">Исходя из данных статистики и учитывая сложившиеся погодные условия, </w:t>
      </w:r>
      <w:proofErr w:type="spellStart"/>
      <w:r w:rsidRPr="00F34671">
        <w:rPr>
          <w:rFonts w:ascii="Times New Roman" w:hAnsi="Times New Roman" w:cs="Times New Roman"/>
          <w:sz w:val="28"/>
          <w:szCs w:val="28"/>
        </w:rPr>
        <w:t>Мозырская</w:t>
      </w:r>
      <w:proofErr w:type="spellEnd"/>
      <w:r w:rsidRPr="00F34671">
        <w:rPr>
          <w:rFonts w:ascii="Times New Roman" w:hAnsi="Times New Roman" w:cs="Times New Roman"/>
          <w:sz w:val="28"/>
          <w:szCs w:val="28"/>
        </w:rPr>
        <w:t xml:space="preserve"> районная организация ОСВОД  считает необходимостью в очередной раз предупредить граждан о соблюдении правил безопасности на водных объектах в зимний период года.</w:t>
      </w:r>
    </w:p>
    <w:p w:rsidR="007757D5" w:rsidRPr="00F34671" w:rsidRDefault="007757D5" w:rsidP="007757D5">
      <w:pPr>
        <w:shd w:val="clear" w:color="auto" w:fill="FFFFFF"/>
        <w:spacing w:after="0" w:line="240" w:lineRule="auto"/>
        <w:ind w:firstLine="851"/>
        <w:jc w:val="both"/>
        <w:rPr>
          <w:rFonts w:ascii="Times New Roman" w:eastAsia="Times New Roman" w:hAnsi="Times New Roman" w:cs="Times New Roman"/>
          <w:sz w:val="28"/>
          <w:szCs w:val="28"/>
        </w:rPr>
      </w:pPr>
      <w:r w:rsidRPr="00F34671">
        <w:rPr>
          <w:rFonts w:ascii="Times New Roman" w:eastAsia="Times New Roman" w:hAnsi="Times New Roman" w:cs="Times New Roman"/>
          <w:sz w:val="28"/>
          <w:szCs w:val="28"/>
        </w:rPr>
        <w:t>Первый зимний лед, то есть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ind w:left="60" w:firstLine="64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Становление </w:t>
      </w:r>
      <w:r w:rsidRPr="00F34671">
        <w:rPr>
          <w:rFonts w:ascii="Times New Roman" w:eastAsia="Times New Roman" w:hAnsi="Times New Roman" w:cs="Times New Roman"/>
          <w:b/>
          <w:bCs/>
          <w:sz w:val="28"/>
          <w:szCs w:val="28"/>
        </w:rPr>
        <w:t>льда:</w:t>
      </w:r>
      <w:r w:rsidRPr="00F34671">
        <w:rPr>
          <w:rFonts w:ascii="Times New Roman" w:eastAsia="Times New Roman" w:hAnsi="Times New Roman" w:cs="Times New Roman"/>
          <w:sz w:val="28"/>
          <w:szCs w:val="28"/>
        </w:rPr>
        <w:br/>
      </w:r>
      <w:r w:rsidRPr="00F34671">
        <w:rPr>
          <w:rFonts w:ascii="Times New Roman" w:eastAsia="Times New Roman" w:hAnsi="Times New Roman" w:cs="Times New Roman"/>
          <w:sz w:val="28"/>
          <w:szCs w:val="28"/>
        </w:rPr>
        <w:tab/>
        <w:t>Как правило, водоемы замерзают неравномерно, по частям: сначала у берега, на мелководье, в защищенных от ветра заливах, а затем уже на середине.</w:t>
      </w:r>
      <w:r w:rsidRPr="00F34671">
        <w:rPr>
          <w:rFonts w:ascii="Times New Roman" w:eastAsia="Times New Roman" w:hAnsi="Times New Roman" w:cs="Times New Roman"/>
          <w:sz w:val="28"/>
          <w:szCs w:val="28"/>
        </w:rPr>
        <w:br/>
      </w:r>
      <w:r w:rsidRPr="00F34671">
        <w:rPr>
          <w:rFonts w:ascii="Times New Roman" w:eastAsia="Times New Roman" w:hAnsi="Times New Roman" w:cs="Times New Roman"/>
          <w:sz w:val="28"/>
          <w:szCs w:val="28"/>
        </w:rPr>
        <w:lastRenderedPageBreak/>
        <w:tab/>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7757D5" w:rsidRPr="00F34671" w:rsidRDefault="007757D5" w:rsidP="007757D5">
      <w:pPr>
        <w:shd w:val="clear" w:color="auto" w:fill="FFFFFF"/>
        <w:spacing w:after="0" w:line="240" w:lineRule="auto"/>
        <w:ind w:left="60" w:firstLine="649"/>
        <w:jc w:val="both"/>
        <w:rPr>
          <w:rFonts w:ascii="Times New Roman" w:eastAsia="Times New Roman" w:hAnsi="Times New Roman" w:cs="Times New Roman"/>
          <w:sz w:val="28"/>
          <w:szCs w:val="28"/>
        </w:rPr>
      </w:pPr>
      <w:r w:rsidRPr="00F34671">
        <w:rPr>
          <w:rFonts w:ascii="Times New Roman" w:eastAsia="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7757D5" w:rsidRPr="00F34671" w:rsidRDefault="007757D5" w:rsidP="007757D5">
      <w:pPr>
        <w:shd w:val="clear" w:color="auto" w:fill="FFFFFF"/>
        <w:spacing w:after="0" w:line="240" w:lineRule="auto"/>
        <w:ind w:left="60" w:firstLine="649"/>
        <w:rPr>
          <w:rFonts w:ascii="Times New Roman" w:eastAsia="Times New Roman" w:hAnsi="Times New Roman" w:cs="Times New Roman"/>
          <w:sz w:val="28"/>
          <w:szCs w:val="28"/>
        </w:rPr>
      </w:pPr>
    </w:p>
    <w:p w:rsidR="007757D5"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Основным условием безопасного пребывания человека на льду является толщина льда:</w:t>
      </w:r>
      <w:r w:rsidRPr="00F34671">
        <w:rPr>
          <w:rFonts w:ascii="Times New Roman" w:eastAsia="Times New Roman" w:hAnsi="Times New Roman" w:cs="Times New Roman"/>
          <w:sz w:val="28"/>
          <w:szCs w:val="28"/>
        </w:rPr>
        <w:br/>
        <w:t>— безопасная толщина льда для одного человека не менее 7 см, для группы лиц 10-12 см.;</w:t>
      </w:r>
      <w:r w:rsidRPr="00F34671">
        <w:rPr>
          <w:rFonts w:ascii="Times New Roman" w:eastAsia="Times New Roman" w:hAnsi="Times New Roman" w:cs="Times New Roman"/>
          <w:sz w:val="28"/>
          <w:szCs w:val="28"/>
        </w:rPr>
        <w:br/>
        <w:t>— безопасная толщина льда для совершения пешей переправы 15 см и более;</w:t>
      </w:r>
      <w:r w:rsidRPr="00F34671">
        <w:rPr>
          <w:rFonts w:ascii="Times New Roman" w:eastAsia="Times New Roman" w:hAnsi="Times New Roman" w:cs="Times New Roman"/>
          <w:sz w:val="28"/>
          <w:szCs w:val="28"/>
        </w:rPr>
        <w:br/>
        <w:t>— безопасная толщина льда для проезда автомобилей не менее 30 см.</w:t>
      </w:r>
    </w:p>
    <w:p w:rsidR="007757D5"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rPr>
          <w:rFonts w:ascii="Times New Roman" w:eastAsia="Times New Roman" w:hAnsi="Times New Roman" w:cs="Times New Roman"/>
          <w:sz w:val="28"/>
          <w:szCs w:val="28"/>
        </w:rPr>
      </w:pPr>
      <w:r w:rsidRPr="00F34671">
        <w:rPr>
          <w:rFonts w:ascii="Times New Roman" w:eastAsia="Times New Roman" w:hAnsi="Times New Roman" w:cs="Times New Roman"/>
          <w:noProof/>
          <w:sz w:val="28"/>
          <w:szCs w:val="28"/>
        </w:rPr>
        <w:drawing>
          <wp:inline distT="0" distB="0" distL="0" distR="0">
            <wp:extent cx="5886450" cy="2162175"/>
            <wp:effectExtent l="19050" t="0" r="0" b="0"/>
            <wp:docPr id="1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86450" cy="2162175"/>
                    </a:xfrm>
                    <a:prstGeom prst="rect">
                      <a:avLst/>
                    </a:prstGeom>
                    <a:noFill/>
                    <a:ln>
                      <a:noFill/>
                    </a:ln>
                  </pic:spPr>
                </pic:pic>
              </a:graphicData>
            </a:graphic>
          </wp:inline>
        </w:drawing>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Критерии прочного льда Критерии тонкого льда</w:t>
      </w:r>
      <w:r w:rsidRPr="00F34671">
        <w:rPr>
          <w:rFonts w:ascii="Times New Roman" w:eastAsia="Times New Roman" w:hAnsi="Times New Roman" w:cs="Times New Roman"/>
          <w:sz w:val="28"/>
          <w:szCs w:val="28"/>
        </w:rPr>
        <w:br/>
        <w:t>— Прозрачный лед с зеленоватым или синеватым оттенком толще.</w:t>
      </w:r>
      <w:r w:rsidRPr="00F34671">
        <w:rPr>
          <w:rFonts w:ascii="Times New Roman" w:eastAsia="Times New Roman" w:hAnsi="Times New Roman" w:cs="Times New Roman"/>
          <w:sz w:val="28"/>
          <w:szCs w:val="28"/>
        </w:rPr>
        <w:br/>
        <w:t>— На открытом бесснежном пространстве лед всегда толще.</w:t>
      </w:r>
      <w:r w:rsidRPr="00F34671">
        <w:rPr>
          <w:rFonts w:ascii="Times New Roman" w:eastAsia="Times New Roman" w:hAnsi="Times New Roman" w:cs="Times New Roman"/>
          <w:sz w:val="28"/>
          <w:szCs w:val="28"/>
        </w:rPr>
        <w:br/>
        <w:t>— Цвет льда молочно-мутный, серый лед, обычно ноздреватый и пористый. Такой лед обрушивается без предупреждающего потрескивания.</w:t>
      </w:r>
      <w:r w:rsidRPr="00F34671">
        <w:rPr>
          <w:rFonts w:ascii="Times New Roman" w:eastAsia="Times New Roman" w:hAnsi="Times New Roman" w:cs="Times New Roman"/>
          <w:sz w:val="28"/>
          <w:szCs w:val="28"/>
        </w:rPr>
        <w:br/>
        <w:t>— Лед, покрытый снегом (снег, выпавший на только что образовавшийся лед, помимо того, что маскирует полыньи, замедляет рост ледяного покрова).</w:t>
      </w:r>
      <w:r w:rsidRPr="00F34671">
        <w:rPr>
          <w:rFonts w:ascii="Times New Roman" w:eastAsia="Times New Roman" w:hAnsi="Times New Roman" w:cs="Times New Roman"/>
          <w:sz w:val="28"/>
          <w:szCs w:val="28"/>
        </w:rPr>
        <w:br/>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F34671">
        <w:rPr>
          <w:rFonts w:ascii="Times New Roman" w:eastAsia="Times New Roman" w:hAnsi="Times New Roman" w:cs="Times New Roman"/>
          <w:sz w:val="28"/>
          <w:szCs w:val="28"/>
        </w:rPr>
        <w:t>ст сбр</w:t>
      </w:r>
      <w:proofErr w:type="gramEnd"/>
      <w:r w:rsidRPr="00F34671">
        <w:rPr>
          <w:rFonts w:ascii="Times New Roman" w:eastAsia="Times New Roman" w:hAnsi="Times New Roman" w:cs="Times New Roman"/>
          <w:sz w:val="28"/>
          <w:szCs w:val="28"/>
        </w:rPr>
        <w:t>оса в водоемы теплых вод промышленных и коммунальных предприятий.</w:t>
      </w:r>
      <w:r w:rsidRPr="00F34671">
        <w:rPr>
          <w:rFonts w:ascii="Times New Roman" w:eastAsia="Times New Roman" w:hAnsi="Times New Roman" w:cs="Times New Roman"/>
          <w:sz w:val="28"/>
          <w:szCs w:val="28"/>
        </w:rPr>
        <w:br/>
        <w:t>— В местах, где растет камыш, тростник и другие водные растения.</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Правила поведения на льду:</w:t>
      </w:r>
      <w:r w:rsidRPr="00F34671">
        <w:rPr>
          <w:rFonts w:ascii="Times New Roman" w:eastAsia="Times New Roman" w:hAnsi="Times New Roman" w:cs="Times New Roman"/>
          <w:sz w:val="28"/>
          <w:szCs w:val="28"/>
        </w:rPr>
        <w:br/>
        <w:t>1. Ни в коем случае нельзя выходить на лед в темное время суток и при плохой видимости (туман, снегопад, дождь).</w:t>
      </w:r>
      <w:r w:rsidRPr="00F34671">
        <w:rPr>
          <w:rFonts w:ascii="Times New Roman" w:eastAsia="Times New Roman" w:hAnsi="Times New Roman" w:cs="Times New Roman"/>
          <w:sz w:val="28"/>
          <w:szCs w:val="28"/>
        </w:rPr>
        <w:br/>
        <w:t>2. При переходе через реку пользуйтесь ледовыми переправами.</w:t>
      </w:r>
      <w:r w:rsidRPr="00F34671">
        <w:rPr>
          <w:rFonts w:ascii="Times New Roman" w:eastAsia="Times New Roman" w:hAnsi="Times New Roman" w:cs="Times New Roman"/>
          <w:sz w:val="28"/>
          <w:szCs w:val="28"/>
        </w:rPr>
        <w:br/>
        <w:t xml:space="preserve">3. Нельзя проверять прочность льда ударом ноги. Если после первого сильного удара пешней,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w:t>
      </w:r>
      <w:r w:rsidRPr="00F34671">
        <w:rPr>
          <w:rFonts w:ascii="Times New Roman" w:eastAsia="Times New Roman" w:hAnsi="Times New Roman" w:cs="Times New Roman"/>
          <w:sz w:val="28"/>
          <w:szCs w:val="28"/>
        </w:rPr>
        <w:lastRenderedPageBreak/>
        <w:t>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F34671">
        <w:rPr>
          <w:rFonts w:ascii="Times New Roman" w:eastAsia="Times New Roman" w:hAnsi="Times New Roman" w:cs="Times New Roman"/>
          <w:sz w:val="28"/>
          <w:szCs w:val="28"/>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F34671">
        <w:rPr>
          <w:rFonts w:ascii="Times New Roman" w:eastAsia="Times New Roman" w:hAnsi="Times New Roman" w:cs="Times New Roman"/>
          <w:sz w:val="28"/>
          <w:szCs w:val="28"/>
        </w:rPr>
        <w:br/>
        <w:t>5. При переходе водоема группой необходимо соблюдать расстояние друг от друга (5-6 м).</w:t>
      </w:r>
      <w:r w:rsidRPr="00F34671">
        <w:rPr>
          <w:rFonts w:ascii="Times New Roman" w:eastAsia="Times New Roman" w:hAnsi="Times New Roman" w:cs="Times New Roman"/>
          <w:sz w:val="28"/>
          <w:szCs w:val="28"/>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F34671">
        <w:rPr>
          <w:rFonts w:ascii="Times New Roman" w:eastAsia="Times New Roman" w:hAnsi="Times New Roman" w:cs="Times New Roman"/>
          <w:sz w:val="28"/>
          <w:szCs w:val="28"/>
        </w:rPr>
        <w:br/>
        <w:t>7. Если есть рюкзак, повесьте его на одно плечо, это позволит легко освободиться от груза в случае, если лед под вами провалится.</w:t>
      </w:r>
      <w:r w:rsidRPr="00F34671">
        <w:rPr>
          <w:rFonts w:ascii="Times New Roman" w:eastAsia="Times New Roman" w:hAnsi="Times New Roman" w:cs="Times New Roman"/>
          <w:sz w:val="28"/>
          <w:szCs w:val="28"/>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F34671">
        <w:rPr>
          <w:rFonts w:ascii="Times New Roman" w:eastAsia="Times New Roman" w:hAnsi="Times New Roman" w:cs="Times New Roman"/>
          <w:sz w:val="28"/>
          <w:szCs w:val="28"/>
        </w:rPr>
        <w:br/>
        <w:t>9. Убедительная просьба родителям: не отпускайте детей на лед (на рыбалку, катание на лыжах и коньках) без присмотра взрослых.</w:t>
      </w:r>
      <w:r w:rsidRPr="00F34671">
        <w:rPr>
          <w:rFonts w:ascii="Times New Roman" w:eastAsia="Times New Roman" w:hAnsi="Times New Roman" w:cs="Times New Roman"/>
          <w:sz w:val="28"/>
          <w:szCs w:val="28"/>
        </w:rPr>
        <w:b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Default="007757D5" w:rsidP="007757D5">
      <w:pPr>
        <w:shd w:val="clear" w:color="auto" w:fill="FFFFFF"/>
        <w:spacing w:after="0" w:line="240" w:lineRule="auto"/>
        <w:ind w:firstLine="851"/>
        <w:rPr>
          <w:rFonts w:ascii="Times New Roman" w:eastAsia="Times New Roman" w:hAnsi="Times New Roman" w:cs="Times New Roman"/>
          <w:b/>
          <w:bCs/>
          <w:sz w:val="28"/>
          <w:szCs w:val="28"/>
        </w:rPr>
      </w:pPr>
      <w:r w:rsidRPr="00F34671">
        <w:rPr>
          <w:rFonts w:ascii="Times New Roman" w:eastAsia="Times New Roman" w:hAnsi="Times New Roman" w:cs="Times New Roman"/>
          <w:b/>
          <w:bCs/>
          <w:sz w:val="28"/>
          <w:szCs w:val="28"/>
        </w:rPr>
        <w:t>Советы рыболовам:</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b/>
          <w:bCs/>
          <w:sz w:val="28"/>
          <w:szCs w:val="28"/>
        </w:rPr>
      </w:pPr>
    </w:p>
    <w:p w:rsidR="007757D5" w:rsidRDefault="007757D5" w:rsidP="007757D5">
      <w:pPr>
        <w:shd w:val="clear" w:color="auto" w:fill="FFFFFF"/>
        <w:spacing w:after="0" w:line="240" w:lineRule="auto"/>
        <w:rPr>
          <w:rFonts w:ascii="Times New Roman" w:eastAsia="Times New Roman" w:hAnsi="Times New Roman" w:cs="Times New Roman"/>
          <w:sz w:val="28"/>
          <w:szCs w:val="28"/>
        </w:rPr>
      </w:pPr>
      <w:r w:rsidRPr="00F34671">
        <w:rPr>
          <w:rFonts w:ascii="Times New Roman" w:eastAsia="Times New Roman" w:hAnsi="Times New Roman" w:cs="Times New Roman"/>
          <w:b/>
          <w:bCs/>
          <w:noProof/>
          <w:sz w:val="28"/>
          <w:szCs w:val="28"/>
        </w:rPr>
        <w:drawing>
          <wp:inline distT="0" distB="0" distL="0" distR="0">
            <wp:extent cx="4867275" cy="2228850"/>
            <wp:effectExtent l="19050" t="0" r="9525" b="0"/>
            <wp:docPr id="9" name="Рисунок 3" descr="0_6ae8_76e0982b_XL"/>
            <wp:cNvGraphicFramePr/>
            <a:graphic xmlns:a="http://schemas.openxmlformats.org/drawingml/2006/main">
              <a:graphicData uri="http://schemas.openxmlformats.org/drawingml/2006/picture">
                <pic:pic xmlns:pic="http://schemas.openxmlformats.org/drawingml/2006/picture">
                  <pic:nvPicPr>
                    <pic:cNvPr id="23556" name="Picture 7" descr="0_6ae8_76e0982b_XL"/>
                    <pic:cNvPicPr>
                      <a:picLocks noGrp="1" noChangeAspect="1" noChangeArrowheads="1"/>
                    </pic:cNvPicPr>
                  </pic:nvPicPr>
                  <pic:blipFill>
                    <a:blip r:embed="rId5" cstate="print"/>
                    <a:srcRect/>
                    <a:stretch>
                      <a:fillRect/>
                    </a:stretch>
                  </pic:blipFill>
                  <pic:spPr bwMode="auto">
                    <a:xfrm>
                      <a:off x="0" y="0"/>
                      <a:ext cx="4867275" cy="2228850"/>
                    </a:xfrm>
                    <a:prstGeom prst="rect">
                      <a:avLst/>
                    </a:prstGeom>
                    <a:noFill/>
                    <a:ln w="9525">
                      <a:noFill/>
                      <a:miter lim="800000"/>
                      <a:headEnd/>
                      <a:tailEnd/>
                    </a:ln>
                    <a:effectLst/>
                  </pic:spPr>
                </pic:pic>
              </a:graphicData>
            </a:graphic>
          </wp:inline>
        </w:drawing>
      </w:r>
    </w:p>
    <w:p w:rsidR="007757D5" w:rsidRPr="00F34671" w:rsidRDefault="007757D5" w:rsidP="007757D5">
      <w:pPr>
        <w:shd w:val="clear" w:color="auto" w:fill="FFFFFF"/>
        <w:spacing w:after="0" w:line="240" w:lineRule="auto"/>
        <w:rPr>
          <w:rFonts w:ascii="Times New Roman" w:eastAsia="Times New Roman" w:hAnsi="Times New Roman" w:cs="Times New Roman"/>
          <w:sz w:val="28"/>
          <w:szCs w:val="28"/>
        </w:rPr>
      </w:pPr>
      <w:r w:rsidRPr="00F34671">
        <w:rPr>
          <w:rFonts w:ascii="Times New Roman" w:eastAsia="Times New Roman" w:hAnsi="Times New Roman" w:cs="Times New Roman"/>
          <w:sz w:val="28"/>
          <w:szCs w:val="28"/>
        </w:rPr>
        <w:b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r w:rsidRPr="00F34671">
        <w:rPr>
          <w:rFonts w:ascii="Times New Roman" w:eastAsia="Times New Roman" w:hAnsi="Times New Roman" w:cs="Times New Roman"/>
          <w:sz w:val="28"/>
          <w:szCs w:val="28"/>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r w:rsidRPr="00F34671">
        <w:rPr>
          <w:rFonts w:ascii="Times New Roman" w:eastAsia="Times New Roman" w:hAnsi="Times New Roman" w:cs="Times New Roman"/>
          <w:sz w:val="28"/>
          <w:szCs w:val="28"/>
        </w:rPr>
        <w:br/>
        <w:t>3. Определите с берега маршрут движения.</w:t>
      </w:r>
      <w:r w:rsidRPr="00F34671">
        <w:rPr>
          <w:rFonts w:ascii="Times New Roman" w:eastAsia="Times New Roman" w:hAnsi="Times New Roman" w:cs="Times New Roman"/>
          <w:sz w:val="28"/>
          <w:szCs w:val="28"/>
        </w:rPr>
        <w:br/>
        <w:t>4. Осторожно спускайтесь с берега: лед может неплотно соединяться с сушей; могут быть трещины; подо льдом может быть воздух.</w:t>
      </w:r>
      <w:r w:rsidRPr="00F34671">
        <w:rPr>
          <w:rFonts w:ascii="Times New Roman" w:eastAsia="Times New Roman" w:hAnsi="Times New Roman" w:cs="Times New Roman"/>
          <w:sz w:val="28"/>
          <w:szCs w:val="28"/>
        </w:rPr>
        <w:br/>
        <w:t xml:space="preserve">5. Не выходите на темные участки льда — они быстрее прогреваются </w:t>
      </w:r>
      <w:r w:rsidRPr="00F34671">
        <w:rPr>
          <w:rFonts w:ascii="Times New Roman" w:eastAsia="Times New Roman" w:hAnsi="Times New Roman" w:cs="Times New Roman"/>
          <w:sz w:val="28"/>
          <w:szCs w:val="28"/>
        </w:rPr>
        <w:lastRenderedPageBreak/>
        <w:t>на солнце и, естественно, быстрее тают.</w:t>
      </w:r>
      <w:r w:rsidRPr="00F34671">
        <w:rPr>
          <w:rFonts w:ascii="Times New Roman" w:eastAsia="Times New Roman" w:hAnsi="Times New Roman" w:cs="Times New Roman"/>
          <w:sz w:val="28"/>
          <w:szCs w:val="28"/>
        </w:rPr>
        <w:br/>
        <w:t>6. Если вы идете группой, то расстояние между лыжниками (или пешеходами) должно быть не меньше 5 метров.</w:t>
      </w:r>
      <w:r w:rsidRPr="00F34671">
        <w:rPr>
          <w:rFonts w:ascii="Times New Roman" w:eastAsia="Times New Roman" w:hAnsi="Times New Roman" w:cs="Times New Roman"/>
          <w:sz w:val="28"/>
          <w:szCs w:val="28"/>
        </w:rPr>
        <w:b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r w:rsidRPr="00F34671">
        <w:rPr>
          <w:rFonts w:ascii="Times New Roman" w:eastAsia="Times New Roman" w:hAnsi="Times New Roman" w:cs="Times New Roman"/>
          <w:sz w:val="28"/>
          <w:szCs w:val="28"/>
        </w:rPr>
        <w:br/>
        <w:t>8. Рюкзак повесьте на одно плечо, а еще лучше — волоките на веревке в 2-3 метрах сзади.</w:t>
      </w:r>
      <w:r w:rsidRPr="00F34671">
        <w:rPr>
          <w:rFonts w:ascii="Times New Roman" w:eastAsia="Times New Roman" w:hAnsi="Times New Roman" w:cs="Times New Roman"/>
          <w:sz w:val="28"/>
          <w:szCs w:val="28"/>
        </w:rPr>
        <w:b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r w:rsidRPr="00F34671">
        <w:rPr>
          <w:rFonts w:ascii="Times New Roman" w:eastAsia="Times New Roman" w:hAnsi="Times New Roman" w:cs="Times New Roman"/>
          <w:sz w:val="28"/>
          <w:szCs w:val="28"/>
        </w:rPr>
        <w:br/>
        <w:t>10. Не подходите к другим рыболовам ближе, чем на 3 метра.</w:t>
      </w:r>
      <w:r w:rsidRPr="00F34671">
        <w:rPr>
          <w:rFonts w:ascii="Times New Roman" w:eastAsia="Times New Roman" w:hAnsi="Times New Roman" w:cs="Times New Roman"/>
          <w:sz w:val="28"/>
          <w:szCs w:val="28"/>
        </w:rPr>
        <w:br/>
        <w:t>11. Не приближайтесь к тем местам, где во льду имеются вмерзшие коряги, водоросли, воздушные пузыри.</w:t>
      </w:r>
      <w:r w:rsidRPr="00F34671">
        <w:rPr>
          <w:rFonts w:ascii="Times New Roman" w:eastAsia="Times New Roman" w:hAnsi="Times New Roman" w:cs="Times New Roman"/>
          <w:sz w:val="28"/>
          <w:szCs w:val="28"/>
        </w:rPr>
        <w:br/>
        <w:t>12. Не ходите рядом с трещиной или по участку льда, отделенному от основного массива несколькими трещинами.</w:t>
      </w:r>
      <w:r w:rsidRPr="00F34671">
        <w:rPr>
          <w:rFonts w:ascii="Times New Roman" w:eastAsia="Times New Roman" w:hAnsi="Times New Roman" w:cs="Times New Roman"/>
          <w:sz w:val="28"/>
          <w:szCs w:val="28"/>
        </w:rPr>
        <w:br/>
        <w:t>13. Быстро покиньте опасное место, если из пробитой лунки начинает бить фонтаном вода.</w:t>
      </w:r>
      <w:r w:rsidRPr="00F34671">
        <w:rPr>
          <w:rFonts w:ascii="Times New Roman" w:eastAsia="Times New Roman" w:hAnsi="Times New Roman" w:cs="Times New Roman"/>
          <w:sz w:val="28"/>
          <w:szCs w:val="28"/>
        </w:rPr>
        <w:br/>
        <w:t>14. Обязательно имейте с собой средства спасения: шнур с грузом на конце, длинную жердь, широкую доску и что-нибудь острое, чем можно было бы закрепиться за лед в случае, если вы провалились,</w:t>
      </w:r>
      <w:r w:rsidRPr="00F34671">
        <w:rPr>
          <w:rFonts w:ascii="Times New Roman" w:eastAsia="Times New Roman" w:hAnsi="Times New Roman" w:cs="Times New Roman"/>
          <w:sz w:val="28"/>
          <w:szCs w:val="28"/>
        </w:rPr>
        <w:br/>
        <w:t>15. Перед выходом на лед следует в обязательном порядке надеть на себя спасательный жилет.</w:t>
      </w:r>
      <w:r w:rsidRPr="00F34671">
        <w:rPr>
          <w:rFonts w:ascii="Times New Roman" w:eastAsia="Times New Roman" w:hAnsi="Times New Roman" w:cs="Times New Roman"/>
          <w:sz w:val="28"/>
          <w:szCs w:val="28"/>
        </w:rPr>
        <w:br/>
        <w:t>16. Не делайте около себя много лунок, не делайте лунки на переправах (тропинках).</w:t>
      </w:r>
    </w:p>
    <w:p w:rsidR="007757D5" w:rsidRPr="00F34671" w:rsidRDefault="007757D5" w:rsidP="007757D5">
      <w:pPr>
        <w:shd w:val="clear" w:color="auto" w:fill="FFFFFF"/>
        <w:spacing w:after="0" w:line="240" w:lineRule="auto"/>
        <w:ind w:firstLine="851"/>
        <w:jc w:val="center"/>
        <w:rPr>
          <w:rFonts w:ascii="Times New Roman" w:eastAsia="Times New Roman" w:hAnsi="Times New Roman" w:cs="Times New Roman"/>
          <w:b/>
          <w:sz w:val="28"/>
          <w:szCs w:val="28"/>
          <w:u w:val="single"/>
        </w:rPr>
      </w:pPr>
      <w:r w:rsidRPr="00F34671">
        <w:rPr>
          <w:rFonts w:ascii="Times New Roman" w:eastAsia="Times New Roman" w:hAnsi="Times New Roman" w:cs="Times New Roman"/>
          <w:b/>
          <w:sz w:val="28"/>
          <w:szCs w:val="28"/>
          <w:u w:val="single"/>
        </w:rPr>
        <w:br/>
        <w:t xml:space="preserve">Оказание помощи </w:t>
      </w:r>
      <w:proofErr w:type="gramStart"/>
      <w:r w:rsidRPr="00F34671">
        <w:rPr>
          <w:rFonts w:ascii="Times New Roman" w:eastAsia="Times New Roman" w:hAnsi="Times New Roman" w:cs="Times New Roman"/>
          <w:b/>
          <w:sz w:val="28"/>
          <w:szCs w:val="28"/>
          <w:u w:val="single"/>
        </w:rPr>
        <w:t>провалившемуся</w:t>
      </w:r>
      <w:proofErr w:type="gramEnd"/>
      <w:r w:rsidRPr="00F34671">
        <w:rPr>
          <w:rFonts w:ascii="Times New Roman" w:eastAsia="Times New Roman" w:hAnsi="Times New Roman" w:cs="Times New Roman"/>
          <w:b/>
          <w:sz w:val="28"/>
          <w:szCs w:val="28"/>
          <w:u w:val="single"/>
        </w:rPr>
        <w:t xml:space="preserve"> под лед:</w:t>
      </w:r>
    </w:p>
    <w:p w:rsidR="007757D5" w:rsidRPr="00F34671" w:rsidRDefault="007757D5" w:rsidP="007757D5">
      <w:pPr>
        <w:shd w:val="clear" w:color="auto" w:fill="FFFFFF"/>
        <w:spacing w:after="0" w:line="240" w:lineRule="auto"/>
        <w:rPr>
          <w:rFonts w:ascii="Times New Roman" w:eastAsia="Times New Roman" w:hAnsi="Times New Roman" w:cs="Times New Roman"/>
          <w:b/>
          <w:sz w:val="28"/>
          <w:szCs w:val="28"/>
          <w:u w:val="single"/>
        </w:rPr>
      </w:pPr>
      <w:r w:rsidRPr="00F34671">
        <w:rPr>
          <w:rFonts w:ascii="Times New Roman" w:eastAsia="Times New Roman" w:hAnsi="Times New Roman" w:cs="Times New Roman"/>
          <w:b/>
          <w:noProof/>
          <w:sz w:val="28"/>
          <w:szCs w:val="28"/>
          <w:u w:val="single"/>
        </w:rPr>
        <w:drawing>
          <wp:inline distT="0" distB="0" distL="0" distR="0">
            <wp:extent cx="5772150" cy="2114550"/>
            <wp:effectExtent l="133350" t="76200" r="114300" b="76200"/>
            <wp:docPr id="10" name="Рисунок 1" descr="30823.jpg"/>
            <wp:cNvGraphicFramePr/>
            <a:graphic xmlns:a="http://schemas.openxmlformats.org/drawingml/2006/main">
              <a:graphicData uri="http://schemas.openxmlformats.org/drawingml/2006/picture">
                <pic:pic xmlns:pic="http://schemas.openxmlformats.org/drawingml/2006/picture">
                  <pic:nvPicPr>
                    <pic:cNvPr id="10" name="Рисунок 9" descr="30823.jpg"/>
                    <pic:cNvPicPr>
                      <a:picLocks noChangeAspect="1"/>
                    </pic:cNvPicPr>
                  </pic:nvPicPr>
                  <pic:blipFill>
                    <a:blip r:embed="rId6" cstate="print">
                      <a:lum bright="-10000"/>
                    </a:blip>
                    <a:stretch>
                      <a:fillRect/>
                    </a:stretch>
                  </pic:blipFill>
                  <pic:spPr>
                    <a:xfrm>
                      <a:off x="0" y="0"/>
                      <a:ext cx="5772150" cy="2114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757D5" w:rsidRPr="00F34671" w:rsidRDefault="007757D5" w:rsidP="007757D5">
      <w:pPr>
        <w:shd w:val="clear" w:color="auto" w:fill="FFFFFF"/>
        <w:spacing w:after="0" w:line="240" w:lineRule="auto"/>
        <w:rPr>
          <w:rFonts w:ascii="Times New Roman" w:eastAsia="Times New Roman" w:hAnsi="Times New Roman" w:cs="Times New Roman"/>
          <w:b/>
          <w:sz w:val="28"/>
          <w:szCs w:val="28"/>
          <w:u w:val="single"/>
        </w:rPr>
      </w:pPr>
    </w:p>
    <w:p w:rsidR="007757D5" w:rsidRPr="00F34671" w:rsidRDefault="007757D5" w:rsidP="007757D5">
      <w:pPr>
        <w:shd w:val="clear" w:color="auto" w:fill="FFFFFF"/>
        <w:spacing w:after="0" w:line="240" w:lineRule="auto"/>
        <w:rPr>
          <w:rFonts w:ascii="Times New Roman" w:eastAsia="Times New Roman" w:hAnsi="Times New Roman" w:cs="Times New Roman"/>
          <w:sz w:val="28"/>
          <w:szCs w:val="28"/>
        </w:rPr>
      </w:pPr>
      <w:proofErr w:type="spellStart"/>
      <w:r w:rsidRPr="00F34671">
        <w:rPr>
          <w:rFonts w:ascii="Times New Roman" w:eastAsia="Times New Roman" w:hAnsi="Times New Roman" w:cs="Times New Roman"/>
          <w:b/>
          <w:bCs/>
          <w:sz w:val="28"/>
          <w:szCs w:val="28"/>
        </w:rPr>
        <w:t>Самоспасение</w:t>
      </w:r>
      <w:proofErr w:type="spellEnd"/>
      <w:r w:rsidRPr="00F34671">
        <w:rPr>
          <w:rFonts w:ascii="Times New Roman" w:eastAsia="Times New Roman" w:hAnsi="Times New Roman" w:cs="Times New Roman"/>
          <w:b/>
          <w:bCs/>
          <w:sz w:val="28"/>
          <w:szCs w:val="28"/>
        </w:rPr>
        <w:t>:</w:t>
      </w:r>
      <w:r w:rsidRPr="00F34671">
        <w:rPr>
          <w:rFonts w:ascii="Times New Roman" w:eastAsia="Times New Roman" w:hAnsi="Times New Roman" w:cs="Times New Roman"/>
          <w:sz w:val="28"/>
          <w:szCs w:val="28"/>
        </w:rPr>
        <w:br/>
        <w:t>— Не поддавайтесь панике.</w:t>
      </w:r>
      <w:r w:rsidRPr="00F34671">
        <w:rPr>
          <w:rFonts w:ascii="Times New Roman" w:eastAsia="Times New Roman" w:hAnsi="Times New Roman" w:cs="Times New Roman"/>
          <w:sz w:val="28"/>
          <w:szCs w:val="28"/>
        </w:rPr>
        <w:br/>
        <w:t>— Не надо барахтаться и наваливаться всем телом на тонкую кромку льда, так как под тяжестью тела он будет обламываться.</w:t>
      </w:r>
      <w:r w:rsidRPr="00F34671">
        <w:rPr>
          <w:rFonts w:ascii="Times New Roman" w:eastAsia="Times New Roman" w:hAnsi="Times New Roman" w:cs="Times New Roman"/>
          <w:sz w:val="28"/>
          <w:szCs w:val="28"/>
        </w:rPr>
        <w:br/>
        <w:t>— Широко раскиньте руки, чтобы не погрузиться с головой в воду.</w:t>
      </w:r>
      <w:r w:rsidRPr="00F34671">
        <w:rPr>
          <w:rFonts w:ascii="Times New Roman" w:eastAsia="Times New Roman" w:hAnsi="Times New Roman" w:cs="Times New Roman"/>
          <w:sz w:val="28"/>
          <w:szCs w:val="28"/>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F34671">
        <w:rPr>
          <w:rFonts w:ascii="Times New Roman" w:eastAsia="Times New Roman" w:hAnsi="Times New Roman" w:cs="Times New Roman"/>
          <w:sz w:val="28"/>
          <w:szCs w:val="28"/>
        </w:rPr>
        <w:br/>
        <w:t xml:space="preserve">— Без резких движений отползайте как можно дальше от опасного места </w:t>
      </w:r>
      <w:r w:rsidRPr="00F34671">
        <w:rPr>
          <w:rFonts w:ascii="Times New Roman" w:eastAsia="Times New Roman" w:hAnsi="Times New Roman" w:cs="Times New Roman"/>
          <w:sz w:val="28"/>
          <w:szCs w:val="28"/>
        </w:rPr>
        <w:lastRenderedPageBreak/>
        <w:t>в том направлении, откуда пришли;</w:t>
      </w:r>
      <w:r w:rsidRPr="00F34671">
        <w:rPr>
          <w:rFonts w:ascii="Times New Roman" w:eastAsia="Times New Roman" w:hAnsi="Times New Roman" w:cs="Times New Roman"/>
          <w:sz w:val="28"/>
          <w:szCs w:val="28"/>
        </w:rPr>
        <w:br/>
        <w:t>— Зовите на помощь.</w:t>
      </w:r>
      <w:r w:rsidRPr="00F34671">
        <w:rPr>
          <w:rFonts w:ascii="Times New Roman" w:eastAsia="Times New Roman" w:hAnsi="Times New Roman" w:cs="Times New Roman"/>
          <w:sz w:val="28"/>
          <w:szCs w:val="28"/>
        </w:rPr>
        <w:br/>
        <w:t xml:space="preserve">— Удерживая себя на поверхности воды, стараться затрачивать на это минимум физических усилий. </w:t>
      </w:r>
      <w:proofErr w:type="gramStart"/>
      <w:r w:rsidRPr="00F34671">
        <w:rPr>
          <w:rFonts w:ascii="Times New Roman" w:eastAsia="Times New Roman" w:hAnsi="Times New Roman" w:cs="Times New Roman"/>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F34671">
        <w:rPr>
          <w:rFonts w:ascii="Times New Roman" w:eastAsia="Times New Roman" w:hAnsi="Times New Roman" w:cs="Times New Roman"/>
          <w:sz w:val="28"/>
          <w:szCs w:val="28"/>
        </w:rPr>
        <w:t xml:space="preserve"> </w:t>
      </w:r>
      <w:proofErr w:type="gramStart"/>
      <w:r w:rsidRPr="00F34671">
        <w:rPr>
          <w:rFonts w:ascii="Times New Roman" w:eastAsia="Times New Roman" w:hAnsi="Times New Roman" w:cs="Times New Roman"/>
          <w:sz w:val="28"/>
          <w:szCs w:val="28"/>
        </w:rPr>
        <w:t>Кроме того, при движениях нарушается дополнительная изоляция, создаваемая водой, пропитавшей одежду).</w:t>
      </w:r>
      <w:proofErr w:type="gramEnd"/>
      <w:r w:rsidRPr="00F34671">
        <w:rPr>
          <w:rFonts w:ascii="Times New Roman" w:eastAsia="Times New Roman" w:hAnsi="Times New Roman" w:cs="Times New Roman"/>
          <w:sz w:val="28"/>
          <w:szCs w:val="28"/>
        </w:rPr>
        <w:br/>
        <w:t xml:space="preserve">— Находясь на плаву, следует голову держать как можно выше над водой. Известно, что более 50% всех </w:t>
      </w:r>
      <w:proofErr w:type="spellStart"/>
      <w:r w:rsidRPr="00F34671">
        <w:rPr>
          <w:rFonts w:ascii="Times New Roman" w:eastAsia="Times New Roman" w:hAnsi="Times New Roman" w:cs="Times New Roman"/>
          <w:sz w:val="28"/>
          <w:szCs w:val="28"/>
        </w:rPr>
        <w:t>теплопотерь</w:t>
      </w:r>
      <w:proofErr w:type="spellEnd"/>
      <w:r w:rsidRPr="00F34671">
        <w:rPr>
          <w:rFonts w:ascii="Times New Roman" w:eastAsia="Times New Roman" w:hAnsi="Times New Roman" w:cs="Times New Roman"/>
          <w:sz w:val="28"/>
          <w:szCs w:val="28"/>
        </w:rPr>
        <w:t xml:space="preserve"> организма, а по некоторым данным, даже 75% приходится на ее долю.</w:t>
      </w:r>
      <w:r w:rsidRPr="00F34671">
        <w:rPr>
          <w:rFonts w:ascii="Times New Roman" w:eastAsia="Times New Roman" w:hAnsi="Times New Roman" w:cs="Times New Roman"/>
          <w:sz w:val="28"/>
          <w:szCs w:val="28"/>
        </w:rPr>
        <w:br/>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Если вы оказываете помощь:</w:t>
      </w:r>
      <w:r w:rsidRPr="00F34671">
        <w:rPr>
          <w:rFonts w:ascii="Times New Roman" w:eastAsia="Times New Roman" w:hAnsi="Times New Roman" w:cs="Times New Roman"/>
          <w:sz w:val="28"/>
          <w:szCs w:val="28"/>
        </w:rPr>
        <w:br/>
        <w:t>— Подходите к полынье очень осторожно, лучше подползти по-пластунски.</w:t>
      </w:r>
      <w:r w:rsidRPr="00F34671">
        <w:rPr>
          <w:rFonts w:ascii="Times New Roman" w:eastAsia="Times New Roman" w:hAnsi="Times New Roman" w:cs="Times New Roman"/>
          <w:sz w:val="28"/>
          <w:szCs w:val="28"/>
        </w:rPr>
        <w:br/>
        <w:t>— Сообщите пострадавшему криком, что идете ему на помощь, это придаст ему силы, уверенность.</w:t>
      </w:r>
      <w:r w:rsidRPr="00F34671">
        <w:rPr>
          <w:rFonts w:ascii="Times New Roman" w:eastAsia="Times New Roman" w:hAnsi="Times New Roman" w:cs="Times New Roman"/>
          <w:sz w:val="28"/>
          <w:szCs w:val="28"/>
        </w:rPr>
        <w:br/>
        <w:t>— За 3-4 метра протяните ему веревку, шест, доску, шарф или любое другое подручное средство.</w:t>
      </w:r>
      <w:r w:rsidRPr="00F34671">
        <w:rPr>
          <w:rFonts w:ascii="Times New Roman" w:eastAsia="Times New Roman" w:hAnsi="Times New Roman" w:cs="Times New Roman"/>
          <w:sz w:val="28"/>
          <w:szCs w:val="28"/>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Первая помощь при утоплении:</w:t>
      </w:r>
      <w:r w:rsidRPr="00F34671">
        <w:rPr>
          <w:rFonts w:ascii="Times New Roman" w:eastAsia="Times New Roman" w:hAnsi="Times New Roman" w:cs="Times New Roman"/>
          <w:sz w:val="28"/>
          <w:szCs w:val="28"/>
        </w:rPr>
        <w:br/>
        <w:t>— Перенести пострадавшего на безопасное место, согреть.</w:t>
      </w:r>
      <w:r w:rsidRPr="00F34671">
        <w:rPr>
          <w:rFonts w:ascii="Times New Roman" w:eastAsia="Times New Roman" w:hAnsi="Times New Roman" w:cs="Times New Roman"/>
          <w:sz w:val="28"/>
          <w:szCs w:val="28"/>
        </w:rPr>
        <w:br/>
        <w:t>— Повернуть утонувшего лицом вниз и опустить голову ниже таза.</w:t>
      </w:r>
      <w:r w:rsidRPr="00F34671">
        <w:rPr>
          <w:rFonts w:ascii="Times New Roman" w:eastAsia="Times New Roman" w:hAnsi="Times New Roman" w:cs="Times New Roman"/>
          <w:sz w:val="28"/>
          <w:szCs w:val="28"/>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r w:rsidRPr="00F34671">
        <w:rPr>
          <w:rFonts w:ascii="Times New Roman" w:eastAsia="Times New Roman" w:hAnsi="Times New Roman" w:cs="Times New Roman"/>
          <w:sz w:val="28"/>
          <w:szCs w:val="28"/>
        </w:rPr>
        <w:br/>
        <w:t>— При отсутствии пульса на сонной артерии сделать наружный массаж сердца и искусственное дыхание.</w:t>
      </w:r>
      <w:r w:rsidRPr="00F34671">
        <w:rPr>
          <w:rFonts w:ascii="Times New Roman" w:eastAsia="Times New Roman" w:hAnsi="Times New Roman" w:cs="Times New Roman"/>
          <w:sz w:val="28"/>
          <w:szCs w:val="28"/>
        </w:rPr>
        <w:br/>
        <w:t>— Вызвать к месту происшествия скорую помощь и спасателей.</w:t>
      </w: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p>
    <w:p w:rsidR="007757D5" w:rsidRPr="00F34671" w:rsidRDefault="007757D5" w:rsidP="007757D5">
      <w:pPr>
        <w:shd w:val="clear" w:color="auto" w:fill="FFFFFF"/>
        <w:spacing w:after="0" w:line="240" w:lineRule="auto"/>
        <w:ind w:firstLine="851"/>
        <w:rPr>
          <w:rFonts w:ascii="Times New Roman" w:eastAsia="Times New Roman" w:hAnsi="Times New Roman" w:cs="Times New Roman"/>
          <w:sz w:val="28"/>
          <w:szCs w:val="28"/>
        </w:rPr>
      </w:pPr>
      <w:r w:rsidRPr="00F34671">
        <w:rPr>
          <w:rFonts w:ascii="Times New Roman" w:eastAsia="Times New Roman" w:hAnsi="Times New Roman" w:cs="Times New Roman"/>
          <w:b/>
          <w:bCs/>
          <w:sz w:val="28"/>
          <w:szCs w:val="28"/>
        </w:rPr>
        <w:t>Отогревание пострадавшего:</w:t>
      </w:r>
      <w:r w:rsidRPr="00F34671">
        <w:rPr>
          <w:rFonts w:ascii="Times New Roman" w:eastAsia="Times New Roman" w:hAnsi="Times New Roman" w:cs="Times New Roman"/>
          <w:sz w:val="28"/>
          <w:szCs w:val="28"/>
        </w:rPr>
        <w:br/>
        <w:t>1. Пострадавшего надо укрыть в месте, защищенном от ветра, хорошо укутать в любую имеющуюся одежду, одеяло.</w:t>
      </w:r>
      <w:r w:rsidRPr="00F34671">
        <w:rPr>
          <w:rFonts w:ascii="Times New Roman" w:eastAsia="Times New Roman" w:hAnsi="Times New Roman" w:cs="Times New Roman"/>
          <w:sz w:val="28"/>
          <w:szCs w:val="28"/>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F34671">
        <w:rPr>
          <w:rFonts w:ascii="Times New Roman" w:eastAsia="Times New Roman" w:hAnsi="Times New Roman" w:cs="Times New Roman"/>
          <w:sz w:val="28"/>
          <w:szCs w:val="28"/>
        </w:rPr>
        <w:b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7757D5" w:rsidRPr="003E5254" w:rsidRDefault="007757D5" w:rsidP="002A3405">
      <w:pPr>
        <w:shd w:val="clear" w:color="auto" w:fill="FFFFFF" w:themeFill="background1"/>
        <w:tabs>
          <w:tab w:val="left" w:pos="2320"/>
          <w:tab w:val="center" w:pos="5321"/>
        </w:tabs>
        <w:spacing w:after="0" w:line="280" w:lineRule="exact"/>
        <w:ind w:right="-12"/>
        <w:rPr>
          <w:rFonts w:ascii="Times New Roman" w:eastAsia="Times New Roman" w:hAnsi="Times New Roman" w:cs="Times New Roman"/>
          <w:b/>
          <w:sz w:val="24"/>
          <w:szCs w:val="24"/>
          <w:u w:val="single"/>
          <w:shd w:val="clear" w:color="auto" w:fill="FFFFFF" w:themeFill="background1"/>
        </w:rPr>
      </w:pPr>
    </w:p>
    <w:p w:rsidR="00AE79A6" w:rsidRPr="007757D5" w:rsidRDefault="004041C9" w:rsidP="007757D5">
      <w:pPr>
        <w:spacing w:after="0" w:line="240" w:lineRule="auto"/>
        <w:jc w:val="center"/>
        <w:rPr>
          <w:rFonts w:ascii="Times New Roman" w:eastAsia="Times New Roman" w:hAnsi="Times New Roman" w:cs="Times New Roman"/>
          <w:b/>
          <w:sz w:val="30"/>
          <w:szCs w:val="30"/>
        </w:rPr>
      </w:pPr>
      <w:r w:rsidRPr="004041C9">
        <w:rPr>
          <w:rFonts w:ascii="Times New Roman" w:eastAsia="Times New Roman" w:hAnsi="Times New Roman" w:cs="Times New Roman"/>
          <w:b/>
          <w:noProof/>
          <w:sz w:val="30"/>
          <w:szCs w:val="30"/>
        </w:rPr>
        <w:lastRenderedPageBreak/>
        <w:drawing>
          <wp:inline distT="0" distB="0" distL="0" distR="0">
            <wp:extent cx="5715000" cy="6162675"/>
            <wp:effectExtent l="19050" t="0" r="0" b="0"/>
            <wp:docPr id="1" name="Рисунок 33" descr="http://www.osvod-gomel.lepshy.by/uploads/b1/s/12/574/image/0/143/medium_orig__-_0002.jpg?t=156023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osvod-gomel.lepshy.by/uploads/b1/s/12/574/image/0/143/medium_orig__-_0002.jpg?t=1560239649"/>
                    <pic:cNvPicPr>
                      <a:picLocks noChangeAspect="1" noChangeArrowheads="1"/>
                    </pic:cNvPicPr>
                  </pic:nvPicPr>
                  <pic:blipFill>
                    <a:blip r:embed="rId7" cstate="print"/>
                    <a:srcRect/>
                    <a:stretch>
                      <a:fillRect/>
                    </a:stretch>
                  </pic:blipFill>
                  <pic:spPr bwMode="auto">
                    <a:xfrm>
                      <a:off x="0" y="0"/>
                      <a:ext cx="5724172" cy="6172565"/>
                    </a:xfrm>
                    <a:prstGeom prst="rect">
                      <a:avLst/>
                    </a:prstGeom>
                    <a:noFill/>
                    <a:ln w="9525">
                      <a:noFill/>
                      <a:miter lim="800000"/>
                      <a:headEnd/>
                      <a:tailEnd/>
                    </a:ln>
                  </pic:spPr>
                </pic:pic>
              </a:graphicData>
            </a:graphic>
          </wp:inline>
        </w:drawing>
      </w:r>
    </w:p>
    <w:p w:rsidR="00AE79A6" w:rsidRDefault="007757D5" w:rsidP="00146733">
      <w:pPr>
        <w:pStyle w:val="a3"/>
        <w:shd w:val="clear" w:color="auto" w:fill="FFFFFF"/>
        <w:spacing w:before="150" w:beforeAutospacing="0" w:after="180" w:afterAutospacing="0"/>
        <w:jc w:val="center"/>
      </w:pPr>
      <w:r w:rsidRPr="00AE79A6">
        <w:rPr>
          <w:noProof/>
        </w:rPr>
        <w:drawing>
          <wp:inline distT="0" distB="0" distL="0" distR="0">
            <wp:extent cx="5816577" cy="3467100"/>
            <wp:effectExtent l="19050" t="0" r="0" b="0"/>
            <wp:docPr id="3" name="Рисунок 36" descr="http://www.osvod-gomel.lepshy.by/uploads/b1/s/12/574/image/0/22/medium_2ise.gif?t=15602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osvod-gomel.lepshy.by/uploads/b1/s/12/574/image/0/22/medium_2ise.gif?t=1560239653"/>
                    <pic:cNvPicPr>
                      <a:picLocks noChangeAspect="1" noChangeArrowheads="1"/>
                    </pic:cNvPicPr>
                  </pic:nvPicPr>
                  <pic:blipFill>
                    <a:blip r:embed="rId8" cstate="print"/>
                    <a:srcRect/>
                    <a:stretch>
                      <a:fillRect/>
                    </a:stretch>
                  </pic:blipFill>
                  <pic:spPr bwMode="auto">
                    <a:xfrm>
                      <a:off x="0" y="0"/>
                      <a:ext cx="5827386" cy="3473543"/>
                    </a:xfrm>
                    <a:prstGeom prst="rect">
                      <a:avLst/>
                    </a:prstGeom>
                    <a:noFill/>
                    <a:ln w="9525">
                      <a:noFill/>
                      <a:miter lim="800000"/>
                      <a:headEnd/>
                      <a:tailEnd/>
                    </a:ln>
                  </pic:spPr>
                </pic:pic>
              </a:graphicData>
            </a:graphic>
          </wp:inline>
        </w:drawing>
      </w:r>
    </w:p>
    <w:p w:rsidR="00AE79A6" w:rsidRDefault="00AE79A6" w:rsidP="00B264F5">
      <w:pPr>
        <w:pStyle w:val="a3"/>
        <w:shd w:val="clear" w:color="auto" w:fill="FFFFFF"/>
        <w:spacing w:before="150" w:beforeAutospacing="0" w:after="180" w:afterAutospacing="0"/>
      </w:pPr>
    </w:p>
    <w:p w:rsidR="004E665D" w:rsidRDefault="00AE79A6" w:rsidP="007757D5">
      <w:pPr>
        <w:pStyle w:val="a3"/>
        <w:shd w:val="clear" w:color="auto" w:fill="FFFFFF"/>
        <w:spacing w:before="150" w:beforeAutospacing="0" w:after="180" w:afterAutospacing="0"/>
        <w:jc w:val="center"/>
      </w:pPr>
      <w:r w:rsidRPr="00AE79A6">
        <w:rPr>
          <w:noProof/>
        </w:rPr>
        <w:lastRenderedPageBreak/>
        <w:drawing>
          <wp:inline distT="0" distB="0" distL="0" distR="0">
            <wp:extent cx="5874066" cy="4895850"/>
            <wp:effectExtent l="19050" t="0" r="0" b="0"/>
            <wp:docPr id="39" name="Рисунок 39" descr="http://www.osvod-gomel.lepshy.by/uploads/b1/s/12/574/image/0/24/medium_10_Vodoem_zima.jpg?t=15602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svod-gomel.lepshy.by/uploads/b1/s/12/574/image/0/24/medium_10_Vodoem_zima.jpg?t=1560239653"/>
                    <pic:cNvPicPr>
                      <a:picLocks noChangeAspect="1" noChangeArrowheads="1"/>
                    </pic:cNvPicPr>
                  </pic:nvPicPr>
                  <pic:blipFill>
                    <a:blip r:embed="rId9" cstate="print"/>
                    <a:srcRect/>
                    <a:stretch>
                      <a:fillRect/>
                    </a:stretch>
                  </pic:blipFill>
                  <pic:spPr bwMode="auto">
                    <a:xfrm>
                      <a:off x="0" y="0"/>
                      <a:ext cx="5876925" cy="4898233"/>
                    </a:xfrm>
                    <a:prstGeom prst="rect">
                      <a:avLst/>
                    </a:prstGeom>
                    <a:noFill/>
                    <a:ln w="9525">
                      <a:noFill/>
                      <a:miter lim="800000"/>
                      <a:headEnd/>
                      <a:tailEnd/>
                    </a:ln>
                  </pic:spPr>
                </pic:pic>
              </a:graphicData>
            </a:graphic>
          </wp:inline>
        </w:drawing>
      </w:r>
    </w:p>
    <w:p w:rsidR="004E665D" w:rsidRDefault="004E665D" w:rsidP="004E665D">
      <w:pPr>
        <w:spacing w:after="0" w:line="240" w:lineRule="auto"/>
      </w:pPr>
      <w:r>
        <w:rPr>
          <w:rFonts w:ascii="Times New Roman" w:eastAsia="Times New Roman" w:hAnsi="Times New Roman" w:cs="Times New Roman"/>
          <w:b/>
          <w:color w:val="C00000"/>
          <w:sz w:val="28"/>
          <w:u w:val="single"/>
        </w:rPr>
        <w:t>Уважаемые родители!</w:t>
      </w:r>
    </w:p>
    <w:p w:rsidR="004E665D" w:rsidRDefault="004E665D" w:rsidP="004E665D">
      <w:pPr>
        <w:spacing w:after="0" w:line="240" w:lineRule="auto"/>
      </w:pPr>
      <w:r>
        <w:rPr>
          <w:rFonts w:ascii="Times New Roman" w:eastAsia="Times New Roman" w:hAnsi="Times New Roman" w:cs="Times New Roman"/>
          <w:color w:val="C00000"/>
          <w:sz w:val="28"/>
        </w:rPr>
        <w:t>Чтобы избежать несчастных случаев с детьми, каждый обязан:</w:t>
      </w:r>
    </w:p>
    <w:p w:rsidR="004E665D" w:rsidRDefault="004E665D" w:rsidP="004E665D">
      <w:pPr>
        <w:spacing w:after="0" w:line="240" w:lineRule="auto"/>
        <w:ind w:firstLine="708"/>
      </w:pPr>
      <w:r>
        <w:rPr>
          <w:rFonts w:ascii="Times New Roman" w:eastAsia="Times New Roman" w:hAnsi="Times New Roman" w:cs="Times New Roman"/>
          <w:color w:val="C00000"/>
          <w:sz w:val="28"/>
        </w:rPr>
        <w:t>строго контролировать свободное время ребенка;</w:t>
      </w:r>
    </w:p>
    <w:p w:rsidR="004E665D" w:rsidRDefault="004E665D" w:rsidP="004E665D">
      <w:pPr>
        <w:spacing w:after="0" w:line="240" w:lineRule="auto"/>
        <w:ind w:firstLine="708"/>
      </w:pPr>
      <w:r>
        <w:rPr>
          <w:rFonts w:ascii="Times New Roman" w:eastAsia="Times New Roman" w:hAnsi="Times New Roman" w:cs="Times New Roman"/>
          <w:color w:val="C00000"/>
          <w:sz w:val="28"/>
        </w:rPr>
        <w:t>разрешать нахождение у водоемов только в присутствии взрослых и в специально отведенных для этого местах;</w:t>
      </w:r>
    </w:p>
    <w:p w:rsidR="004E665D" w:rsidRDefault="004E665D" w:rsidP="004E665D">
      <w:pPr>
        <w:spacing w:after="0" w:line="240" w:lineRule="auto"/>
        <w:ind w:firstLine="708"/>
      </w:pPr>
      <w:r>
        <w:rPr>
          <w:rFonts w:ascii="Times New Roman" w:eastAsia="Times New Roman" w:hAnsi="Times New Roman" w:cs="Times New Roman"/>
          <w:color w:val="C00000"/>
          <w:sz w:val="28"/>
        </w:rPr>
        <w:t>помочь ребенку овладеть навыками оказания первой медицинской помощи при несчастных случаях и объяснить, куда и как обратиться за помощью (телефоны службы спасения 101, 112).</w:t>
      </w:r>
    </w:p>
    <w:p w:rsidR="004E665D" w:rsidRDefault="004E665D" w:rsidP="004E665D">
      <w:pPr>
        <w:spacing w:after="0" w:line="240" w:lineRule="auto"/>
        <w:ind w:firstLine="708"/>
      </w:pPr>
      <w:r>
        <w:rPr>
          <w:rFonts w:ascii="Times New Roman" w:eastAsia="Times New Roman" w:hAnsi="Times New Roman" w:cs="Times New Roman"/>
          <w:color w:val="C00000"/>
          <w:sz w:val="28"/>
        </w:rPr>
        <w:t>не оставляйте детей без контроля, и вы сможете избежать непредвиденных ситуаций.</w:t>
      </w:r>
    </w:p>
    <w:p w:rsidR="004E665D" w:rsidRDefault="004E665D" w:rsidP="004E665D">
      <w:pPr>
        <w:spacing w:after="0"/>
      </w:pPr>
    </w:p>
    <w:p w:rsidR="00AE79A6" w:rsidRDefault="004E665D" w:rsidP="004E665D">
      <w:pPr>
        <w:spacing w:after="0" w:line="240" w:lineRule="auto"/>
        <w:rPr>
          <w:rFonts w:ascii="Times New Roman" w:eastAsia="Times New Roman" w:hAnsi="Times New Roman" w:cs="Times New Roman"/>
          <w:color w:val="FF0000"/>
          <w:sz w:val="36"/>
        </w:rPr>
      </w:pPr>
      <w:r>
        <w:rPr>
          <w:rFonts w:ascii="Times New Roman" w:eastAsia="Times New Roman" w:hAnsi="Times New Roman" w:cs="Times New Roman"/>
          <w:b/>
          <w:color w:val="FF0000"/>
          <w:sz w:val="36"/>
          <w:u w:val="single"/>
        </w:rPr>
        <w:t>ЗАПОМНИТЕ,</w:t>
      </w:r>
      <w:r>
        <w:rPr>
          <w:rFonts w:ascii="Times New Roman" w:eastAsia="Times New Roman" w:hAnsi="Times New Roman" w:cs="Times New Roman"/>
          <w:color w:val="FF0000"/>
          <w:sz w:val="36"/>
        </w:rPr>
        <w:t xml:space="preserve"> только неукоснительное соблюдение правил безопасного поведения на воде поможет ВАМ и ВАШИМ близким избежать опасных факторов, связанных с водой и не омрачит ваш отдых.</w:t>
      </w:r>
    </w:p>
    <w:p w:rsidR="004E665D" w:rsidRDefault="004E665D" w:rsidP="004E665D">
      <w:pPr>
        <w:spacing w:after="0" w:line="240" w:lineRule="auto"/>
        <w:rPr>
          <w:rFonts w:ascii="Times New Roman" w:eastAsia="Times New Roman" w:hAnsi="Times New Roman" w:cs="Times New Roman"/>
          <w:color w:val="FF0000"/>
          <w:sz w:val="36"/>
        </w:rPr>
      </w:pPr>
    </w:p>
    <w:p w:rsidR="004E665D" w:rsidRDefault="004E665D" w:rsidP="004E665D">
      <w:pPr>
        <w:spacing w:after="0" w:line="240" w:lineRule="auto"/>
      </w:pPr>
    </w:p>
    <w:p w:rsidR="00AE79A6" w:rsidRDefault="00AE79A6" w:rsidP="00AE79A6">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Председатель </w:t>
      </w:r>
      <w:proofErr w:type="spellStart"/>
      <w:r>
        <w:rPr>
          <w:rFonts w:ascii="Times New Roman" w:hAnsi="Times New Roman" w:cs="Times New Roman"/>
          <w:sz w:val="30"/>
          <w:szCs w:val="30"/>
        </w:rPr>
        <w:t>Мозырской</w:t>
      </w:r>
      <w:proofErr w:type="spellEnd"/>
      <w:r>
        <w:rPr>
          <w:rFonts w:ascii="Times New Roman" w:hAnsi="Times New Roman" w:cs="Times New Roman"/>
          <w:sz w:val="30"/>
          <w:szCs w:val="30"/>
        </w:rPr>
        <w:t xml:space="preserve"> </w:t>
      </w:r>
    </w:p>
    <w:p w:rsidR="00AE79A6" w:rsidRPr="00AC6AE4" w:rsidRDefault="00AE79A6" w:rsidP="00AC6AE4">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районной организации ОСВОД                                       В.Н. </w:t>
      </w:r>
      <w:proofErr w:type="spellStart"/>
      <w:r>
        <w:rPr>
          <w:rFonts w:ascii="Times New Roman" w:hAnsi="Times New Roman" w:cs="Times New Roman"/>
          <w:sz w:val="30"/>
          <w:szCs w:val="30"/>
        </w:rPr>
        <w:t>Ермаковец</w:t>
      </w:r>
      <w:proofErr w:type="spellEnd"/>
    </w:p>
    <w:sectPr w:rsidR="00AE79A6" w:rsidRPr="00AC6AE4" w:rsidSect="004041C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24A"/>
    <w:rsid w:val="00146733"/>
    <w:rsid w:val="002A3405"/>
    <w:rsid w:val="002E0472"/>
    <w:rsid w:val="002E0832"/>
    <w:rsid w:val="004041C9"/>
    <w:rsid w:val="00486948"/>
    <w:rsid w:val="004E665D"/>
    <w:rsid w:val="00536ACD"/>
    <w:rsid w:val="005F77E2"/>
    <w:rsid w:val="006C5E98"/>
    <w:rsid w:val="007757D5"/>
    <w:rsid w:val="007E1284"/>
    <w:rsid w:val="00850B4D"/>
    <w:rsid w:val="00887789"/>
    <w:rsid w:val="0094224A"/>
    <w:rsid w:val="009B7073"/>
    <w:rsid w:val="00A15D28"/>
    <w:rsid w:val="00AC6AE4"/>
    <w:rsid w:val="00AE6408"/>
    <w:rsid w:val="00AE79A6"/>
    <w:rsid w:val="00AF3403"/>
    <w:rsid w:val="00B264F5"/>
    <w:rsid w:val="00BB43C8"/>
    <w:rsid w:val="00BD4FEA"/>
    <w:rsid w:val="00CB1E06"/>
    <w:rsid w:val="00E738A4"/>
    <w:rsid w:val="00F22DCA"/>
    <w:rsid w:val="00F4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2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22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224A"/>
    <w:rPr>
      <w:b/>
      <w:bCs/>
    </w:rPr>
  </w:style>
  <w:style w:type="paragraph" w:styleId="a5">
    <w:name w:val="No Spacing"/>
    <w:uiPriority w:val="1"/>
    <w:qFormat/>
    <w:rsid w:val="002A3405"/>
    <w:pPr>
      <w:spacing w:after="0" w:line="240" w:lineRule="auto"/>
    </w:pPr>
    <w:rPr>
      <w:rFonts w:ascii="Calibri" w:eastAsia="Calibri" w:hAnsi="Calibri" w:cs="SimSun"/>
    </w:rPr>
  </w:style>
  <w:style w:type="paragraph" w:styleId="a6">
    <w:name w:val="Balloon Text"/>
    <w:basedOn w:val="a"/>
    <w:link w:val="a7"/>
    <w:uiPriority w:val="99"/>
    <w:semiHidden/>
    <w:unhideWhenUsed/>
    <w:rsid w:val="00AE7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9A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1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33</cp:revision>
  <dcterms:created xsi:type="dcterms:W3CDTF">2022-11-15T08:16:00Z</dcterms:created>
  <dcterms:modified xsi:type="dcterms:W3CDTF">2022-12-14T11:30:00Z</dcterms:modified>
</cp:coreProperties>
</file>