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D7" w:rsidRDefault="00131E00" w:rsidP="00D5338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31E00">
        <w:rPr>
          <w:rFonts w:ascii="Times New Roman" w:hAnsi="Times New Roman" w:cs="Times New Roman"/>
          <w:sz w:val="32"/>
          <w:szCs w:val="32"/>
        </w:rPr>
        <w:t xml:space="preserve">8 мая в деревне Козенки прошёл митинг, посвящённый 73 годовщине Великой Победы советского народа над немецко-фашистскими захватчиками. </w:t>
      </w:r>
    </w:p>
    <w:p w:rsidR="00131E00" w:rsidRDefault="00131E00" w:rsidP="00D5338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Праздник Победы! Память о каждом из тех дней, когда клокотала в грохоте и огне война, навязанная нам фашистской Германией. Память обо всех и каждом, кто ковал Победу! Память 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павших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поле брани во славу нашей Родины, во имя её свободы!</w:t>
      </w:r>
    </w:p>
    <w:p w:rsidR="00131E00" w:rsidRDefault="00131E00" w:rsidP="00D5338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митинге выступила председатель Козенского сельского совета Кричевская Н.Н.</w:t>
      </w:r>
      <w:r w:rsidR="00D5338D">
        <w:rPr>
          <w:rFonts w:ascii="Times New Roman" w:hAnsi="Times New Roman" w:cs="Times New Roman"/>
          <w:sz w:val="32"/>
          <w:szCs w:val="32"/>
        </w:rPr>
        <w:t xml:space="preserve">. Все присутствующие почтили минутой молчания память, погибших в годы ВОВ. По традиции на митинге учащиеся 4-х классов Козенской средней школы были приняты в </w:t>
      </w:r>
      <w:bookmarkStart w:id="0" w:name="_GoBack"/>
      <w:bookmarkEnd w:id="0"/>
      <w:r w:rsidR="00D5338D">
        <w:rPr>
          <w:rFonts w:ascii="Times New Roman" w:hAnsi="Times New Roman" w:cs="Times New Roman"/>
          <w:sz w:val="32"/>
          <w:szCs w:val="32"/>
        </w:rPr>
        <w:t>пионеры.</w:t>
      </w:r>
    </w:p>
    <w:p w:rsidR="00942AFE" w:rsidRDefault="00D5338D" w:rsidP="00D5338D">
      <w:pPr>
        <w:spacing w:after="0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Торжественный митинг завершился возложением </w:t>
      </w:r>
      <w:proofErr w:type="gramStart"/>
      <w:r>
        <w:rPr>
          <w:rFonts w:ascii="Times New Roman" w:hAnsi="Times New Roman" w:cs="Times New Roman"/>
          <w:sz w:val="32"/>
          <w:szCs w:val="32"/>
        </w:rPr>
        <w:t>цветов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обелиску погибшим воинам.</w:t>
      </w:r>
      <w:r w:rsidR="00942AFE" w:rsidRPr="00942AF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942AFE" w:rsidRDefault="00942AFE" w:rsidP="00D5338D">
      <w:pPr>
        <w:spacing w:after="0"/>
        <w:ind w:firstLine="709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5338D" w:rsidRPr="00131E00" w:rsidRDefault="00942AFE" w:rsidP="00D5338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126365</wp:posOffset>
            </wp:positionV>
            <wp:extent cx="5933440" cy="4897120"/>
            <wp:effectExtent l="0" t="0" r="0" b="0"/>
            <wp:wrapNone/>
            <wp:docPr id="1" name="Рисунок 1" descr="G:\9 мая\IMG_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 мая\IMG_5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8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338D" w:rsidRPr="0013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00"/>
    <w:rsid w:val="00131E00"/>
    <w:rsid w:val="003A7992"/>
    <w:rsid w:val="005201D7"/>
    <w:rsid w:val="00942AFE"/>
    <w:rsid w:val="00A11A8C"/>
    <w:rsid w:val="00D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2"/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2"/>
  </w:style>
  <w:style w:type="paragraph" w:styleId="1">
    <w:name w:val="heading 1"/>
    <w:basedOn w:val="a"/>
    <w:link w:val="10"/>
    <w:uiPriority w:val="9"/>
    <w:qFormat/>
    <w:rsid w:val="003A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7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9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A7992"/>
    <w:rPr>
      <w:b/>
      <w:bCs/>
    </w:rPr>
  </w:style>
  <w:style w:type="paragraph" w:styleId="a4">
    <w:name w:val="No Spacing"/>
    <w:uiPriority w:val="1"/>
    <w:qFormat/>
    <w:rsid w:val="003A79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A79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2018-05-08T11:35:00Z</dcterms:created>
  <dcterms:modified xsi:type="dcterms:W3CDTF">2018-05-08T12:18:00Z</dcterms:modified>
</cp:coreProperties>
</file>