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38" w:rsidRDefault="00426538" w:rsidP="0042653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val="en-US" w:eastAsia="ru-RU"/>
        </w:rPr>
      </w:pPr>
      <w:bookmarkStart w:id="0" w:name="_GoBack"/>
      <w:bookmarkEnd w:id="0"/>
      <w:r w:rsidRPr="00426538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Как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eastAsia="ru-RU"/>
        </w:rPr>
        <w:t>привить детям любовь к книгам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val="en-US" w:eastAsia="ru-RU"/>
        </w:rPr>
      </w:pP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 раннего детства нас учат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265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«Нужно любить </w:t>
      </w:r>
      <w:r w:rsidRPr="0042653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4265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Кто много читает, тот умный»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Даже люди, не прочитавшие в жизни ни единой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раз слышали этот постулат и верят ему.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тем не менее, мы продолжаем пребывать в уверенности, что любить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правильно и хорошо. Мы учим этому и наших детей, покупая им дорогостоящие издания в твёрдом переплёте с красочными иллюстрациями.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делаем это, понимая, что только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 учат мыслить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анализировать, рассуждать, извлекать информацию самостоятельно, а не просто потреблять готовый продукт, уже кем-то осмысленный и обработанный.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ещё,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развивают наше воображение, обогащают словарный запас, учат чувствовать и любить родную речь.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Детские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особый мир ребёнка, полный открытий и волшебства. И ведут его в этот мир родители, мягко, но настойчиво взяв малыша за ручку.</w:t>
      </w:r>
    </w:p>
    <w:p w:rsidR="00426538" w:rsidRPr="00426538" w:rsidRDefault="00426538" w:rsidP="0042653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участия и помощи взрослых в этом вопросе никак не обойтись. Даже если в доме будет целая библиотека, состоящая из раритетных фолиантов, ребёнок может вырасти, так и не взглянув в их сторону.</w:t>
      </w:r>
    </w:p>
    <w:p w:rsidR="00426538" w:rsidRPr="00426538" w:rsidRDefault="00426538" w:rsidP="0042653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ДЕТИ НЕ ЛЮБЯТ ЧИТАТЬ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Любую нашу деятельность можно разделить на труд и досуг. Когда ребенок читает </w:t>
      </w:r>
      <w:r w:rsidRPr="004265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«из-под палки»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вполне естественно, что он воспринимает это как работу. Современные родители </w:t>
      </w:r>
      <w:hyperlink r:id="rId6" w:tooltip="Книга. Все материалы по теме книг" w:history="1">
        <w:r w:rsidRPr="00426538">
          <w:rPr>
            <w:rFonts w:ascii="Times New Roman" w:eastAsia="Times New Roman" w:hAnsi="Times New Roman" w:cs="Times New Roman"/>
            <w:b/>
            <w:bCs/>
            <w:color w:val="0088BB"/>
            <w:sz w:val="28"/>
            <w:szCs w:val="28"/>
            <w:bdr w:val="none" w:sz="0" w:space="0" w:color="auto" w:frame="1"/>
            <w:lang w:eastAsia="ru-RU"/>
          </w:rPr>
          <w:t>книгами наказывают</w:t>
        </w:r>
      </w:hyperlink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пугают, 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поэтому у ребенка формируется относительно </w:t>
      </w:r>
      <w:hyperlink r:id="rId7" w:tooltip="Чтение, книги. Консультации для родителей" w:history="1">
        <w:r w:rsidRPr="00426538">
          <w:rPr>
            <w:rFonts w:ascii="Times New Roman" w:eastAsia="Times New Roman" w:hAnsi="Times New Roman" w:cs="Times New Roman"/>
            <w:color w:val="0088BB"/>
            <w:sz w:val="28"/>
            <w:szCs w:val="28"/>
            <w:bdr w:val="none" w:sz="0" w:space="0" w:color="auto" w:frame="1"/>
            <w:lang w:eastAsia="ru-RU"/>
          </w:rPr>
          <w:t>чтения следующие тезисы</w:t>
        </w:r>
      </w:hyperlink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265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«Читать </w:t>
      </w:r>
      <w:r w:rsidRPr="0042653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книги – скучно</w:t>
      </w:r>
      <w:r w:rsidRPr="004265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Многие из взрослых знают, что это не так, но продолжают формировать неправильную позицию у ребенка относительно этого вида досуга;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265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 </w:t>
      </w:r>
      <w:r w:rsidRPr="0042653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книги – не интересные</w:t>
      </w:r>
      <w:r w:rsidRPr="004265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ребенок знакомится только с произведениями из школьной программы, он начинает считать что все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 такие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Классическая литература важна, но не любить ее – нормально. Оставьте ее для школьной программы, предлагая ребенку те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смогли бы его заинтересовать.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265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«Чтение – способ меня наказать»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этой позицией ребенка сложнее всего справиться. Не используйте чтение вместо </w:t>
      </w:r>
      <w:r w:rsidRPr="004265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«угла»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не поможет воспитанию и только </w:t>
      </w:r>
      <w:proofErr w:type="gramStart"/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отвадит</w:t>
      </w:r>
      <w:proofErr w:type="gramEnd"/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заставить полюбить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можно попытаться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привить ребенку любовь к чтению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как научить ребенка любить читать? Попробуем разобраться.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КАК ЖЕ НАУЧИТЬ РЕБЕНКА ЛЮБИТЬ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Любовь к книгам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рождается за короткий период времени, это долгий процесс, который лучше начинать с самого детства. 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Можно дать следующие советы для приучения ребенка к чтению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Сами читайте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детям вслух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Лучше начинать с первых лет жизни малыша, пусть ребенок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привыкает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Ничего, что сначала это будут стихи и сказки, с взрослением ребенка вы перейдете к более серьезным произведениям. Для того</w:t>
      </w:r>
      <w:proofErr w:type="gramStart"/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малыш вливался в процесс, просите прослеживать место в тексте, которое вы читаете. Хорошо работает чтение по абзацам – часть текста читает родитель, часть – ребенок. Также подогревает интерес к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книгам </w:t>
      </w:r>
      <w:r w:rsidRPr="004265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(особенно у маленьких детей)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чтение по ролям.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Начните читать сами в свободное время. 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Психологи говорят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265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 идет из семьи»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действительно перенимают поведение родителей. Собственный пример – хороший способ сформировать такую положительную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привычку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чтение литературы.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Заведите домашнюю библиотеку с разными жанрами литературы. Даже самый непримиримый к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книгам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иногда возьмет с полки приглянувшийся обложкой томик. Пусть и не прочитает, не заинтересуется, но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любопытство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уже хорошая динамика.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Позвольте ребенку участвовать в выборе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хотите прочитать, учитывайте его вкусы и интересы.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Вам должно нравиться то, что вы читаете ребёнку. Дети необычайно чувствительны к нашим эмоциям. Если мама, читая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книгу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искренне увлекается и сопереживает героям, то и малыш не останется равнодушным к содержанию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равнодушие или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нелюбовь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автору будет понятна ребёнку с первых строк. Читать нужно артистично, с выражением, обыгрывая диалоги героев. Яркие интонации вовлекут малыша в процесс чтения, а монотонный текст может только усыпить.</w:t>
      </w:r>
    </w:p>
    <w:p w:rsidR="00426538" w:rsidRPr="00426538" w:rsidRDefault="00426538" w:rsidP="0042653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Педагогическая направленность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стоит ставить её во главу угла. Положительные примеры, поучительные истории, правильный смысл — это очень хорошо. Но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также и развлекать, смешить, интриговать.</w:t>
      </w:r>
    </w:p>
    <w:p w:rsidR="00426538" w:rsidRPr="00426538" w:rsidRDefault="00426538" w:rsidP="0042653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Юмористические рассказы, истории о весёлых приключениях бесшабашных хулиганистых героев — выбор такой литературы поможет больше заинтересовать ребёнка и понять, что чтение — это вовсе не скучно.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Читайте ребёнку перед сном — днём и вечером. Где бы вы ни находились — в гостях, в поездке или на пляже — пусть детская книжка всегда будет у вас под рукой. Многие родители разрешают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детям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смотреть мультфильмы во время еды.</w:t>
      </w:r>
    </w:p>
    <w:p w:rsidR="00426538" w:rsidRPr="00426538" w:rsidRDefault="00426538" w:rsidP="0042653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Можно попробовать стимулировать аппетит ребёнка с помощью чтения. Конечно, только в том случае, если он отказывается кушать и вам всё равно приходится отвлекать его с помощью телевизора.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Культура общения с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книгой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закладывается в семье. Есть семьи, где не существует проблемы, как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привить интерес к чтению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это естественно, ведь в таких семьях ребенок часто видит родителей за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книгой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слышит, как они обмениваются впечатлениями о </w:t>
      </w:r>
      <w:proofErr w:type="gramStart"/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прочитанном</w:t>
      </w:r>
      <w:proofErr w:type="gramEnd"/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радуется покупке интересной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 существует традиция семейного чтения, когда изо дня в день, сколько помнит себя ребенок, в семье читают вслух. Когда ребенок подрастает, он включается в этот процесс.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Любовь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чтению проявляется у него как естественная необходимость, как потребность в пище и сне.</w:t>
      </w:r>
    </w:p>
    <w:p w:rsidR="00426538" w:rsidRPr="00426538" w:rsidRDefault="00426538" w:rsidP="0042653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же этого в семье нет, то еще не поздно начать, хотя для этого потребуется немало сил и терпения.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Важно, чтобы подрастающий человек с помощью взрослых и мудрой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научился отличать </w:t>
      </w:r>
      <w:proofErr w:type="gramStart"/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плохое</w:t>
      </w:r>
      <w:proofErr w:type="gramEnd"/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хорошего, понимать истинные и ложные ценности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самое главное – помнить, что ребенок сам по себе не получит всей той полноты общения с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книгой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не будет рядом родителей. И ни один компьютер не даст ребенку любви и тепла, которые он получает тогда, когда вы вместе читаете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книгу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6538" w:rsidRPr="00426538" w:rsidRDefault="00426538" w:rsidP="0042653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 НУЖНЫ СКАЗКИ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устроен так, что каждое поколение накапливает определенный опыт его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детям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самой доступной формой для этого являются сказки.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не было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 и телевизоров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сказки рассказывали из уст в уста. С их помощью дети учились отличать </w:t>
      </w:r>
      <w:proofErr w:type="gramStart"/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хорошее</w:t>
      </w:r>
      <w:proofErr w:type="gramEnd"/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плохого, доброе от злого, легче справлялись с трудностями, брали модель поведения, т. е. постигали жизнь. К тому же сказки говорят с детьми на доступном для них языке. А родители, рассказывая сказки ребёнку, создают в семье особую атмосферу доверительности, тепла и уюта. Это объединяет разные поколения и прокладывает ниточку, связующую сердца близких людей, которая зачастую не рвётся всю жизнь.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взрослые погружаются во внутренний мир ребенка и обретают способность думать на образном уровне ребёнка, лежащем за пределами рассудочного мышления. Это помогает понять проблемы маленького человека, его душу и даёт возможность благотворно повлиять на её 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развитие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рассказывая сказки, родители одновременно дарят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детям и свою любовь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это придаёт ребёнку уверенность в себе.</w:t>
      </w:r>
    </w:p>
    <w:p w:rsidR="00426538" w:rsidRPr="00426538" w:rsidRDefault="00426538" w:rsidP="0042653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берет себе на вооружение всё то, о чем рассказывают сказки, а затем применяют это в реальной жизни. И эти знания защищают малыша от стрессов нашей неспокойной жизни.</w:t>
      </w:r>
    </w:p>
    <w:p w:rsidR="00426538" w:rsidRPr="00426538" w:rsidRDefault="00426538" w:rsidP="0042653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Сказки учат малышей не подчиняться злу, не склонять голову перед трудностями и опасностью, а смело сражаться и побеждать врагов, но не только физической силой, но и умом.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выбрать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книгу для вашего малыша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Книга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лучший друг человека. И чтобы дружба эта длилась долго и была взаимной, с малых лет нужно приучать ребенка к общению с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книгой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прилавки книжных магазинов пестрят разнообразием книжек для детей всех возрастов, начиная с первых месяцев жизни. Зачастую родители особо не задумываются над выбором </w:t>
      </w:r>
      <w:r w:rsidRPr="004265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4265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чтива</w:t>
      </w:r>
      <w:proofErr w:type="gramEnd"/>
      <w:r w:rsidRPr="004265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своих отпрысков. Но такое отношение может не только отбить интерес к чтению на всю оставшуюся жизнь, но и изрядно повредить здоровью ребенка.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выбирая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книгу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ребенка необходимо обратить внимание на два важных аспекта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смысловое наполнение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качество ее изготовление.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начала о смысле. Каждому возрасту необходима своя </w:t>
      </w:r>
      <w:r w:rsidRPr="004265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«пища для ума»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выбирайте литературу в соответствии с возрастом ребенка. Для малышей старше полугода подходят книжки с большими картинками, содержащие минимум текста. Ребенку будет интересно их рассматривать. Хороши книжки с аппликациями из ткани, меха. Тогда ребенок сможет даже пощупать понравившегося героя. Можно выбрать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книгу со звуками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возрасте до 2-3 лет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детям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полезно читать короткие стишки, т. к. рифмованная речь лучше воспринимается ребенком.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Детям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3-4 лет будут интересны книжки о природе, о животных, сказки. Эти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быть хорошо иллюстрированы. В возрасте 4-5 лет у ребенка возникает потребность как можно больше узнать об окружающем его мире. Для этого возраста прекрасно подойдут детские энциклопедии, содержащие краткие и доступные ребенку ответы на все вопросы. Будьте внимательны, не путайте детские энциклопедии с энциклопедиями для школьников или взрослых. В этом возрасте ребенку также будут интересны книжки-игры, книжки-</w:t>
      </w:r>
      <w:proofErr w:type="spellStart"/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мозайки</w:t>
      </w:r>
      <w:proofErr w:type="spellEnd"/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которых среди текста встречаются головоломки, загадки, раскраски. Читайте вместе с ребенком, объясняйте ему </w:t>
      </w:r>
      <w:proofErr w:type="gramStart"/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непонятное</w:t>
      </w:r>
      <w:proofErr w:type="gramEnd"/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вместе ищите ответы.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Качество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ребенка тоже важно.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Выбирая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книгу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обратите внимание на переплет. Для малышей лучше выбирать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 в твердом переплете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картонными страницами. Такие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выдержат любые испытания на прочность. Для детей 3-4 лет выбирайте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 в мягком переплете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 их можно было легко держать в руках и листать.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Формат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также имеет значение. Не покупайте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детям слишком маленькие </w:t>
      </w:r>
      <w:r w:rsidRPr="004265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может повредить зрению ребенка)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слишком большие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 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(большой формат изображений ребенок попросту не сможет охватить взглядом). Оптимальный формат – А</w:t>
      </w:r>
      <w:proofErr w:type="gramStart"/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Детские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быть напечатаны на белой бумаге </w:t>
      </w:r>
      <w:r w:rsidRPr="004265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265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серая</w:t>
      </w:r>
      <w:proofErr w:type="gramEnd"/>
      <w:r w:rsidRPr="004265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или с бежевым оттенком может повредить зрению малыша)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Лучше отдать 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предпочтение матовой бумаге, глянец будет отсвечивать и </w:t>
      </w:r>
      <w:proofErr w:type="spellStart"/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бликовать</w:t>
      </w:r>
      <w:proofErr w:type="spellEnd"/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также вредно для детских глаз.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Шрифт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 должен быть крупным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четким и контрастным. Дети, еще не научившись читать, начинают рассматривать текст, искать знакомые буквы. Поэтому нельзя допустить, чтоб ребенок испортил себе зрение, разбирая мелкий шрифт.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Объем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покупайте объемные сборники сказок или произведений разных авторов. Лучше выбирать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книгу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 только одна сказка. Для детей постарше – сборник из 3-5 произведений, рассчитанных на один возраст.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Иллюстрации в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книге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играют немаловажную роль. Для малышей – это главный источник смысла. Поэтому иллюстрации должны дополнять текст, расширять понятие ребенка о том или ином предмете и явлении. Выбирайте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книги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оформленные в спокойных тонах, избегайте компьютерной графики. Помните, что изображение не должно нарушать представлений ребенка об окружающем мире.</w:t>
      </w:r>
    </w:p>
    <w:p w:rsidR="00426538" w:rsidRPr="00426538" w:rsidRDefault="00426538" w:rsidP="0042653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ребенок должен научиться общаться с </w:t>
      </w:r>
      <w:r w:rsidRPr="004265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книгой</w:t>
      </w:r>
      <w:r w:rsidRPr="004265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даже если это произойдет методом проб и ошибок.</w:t>
      </w:r>
    </w:p>
    <w:p w:rsidR="0081107F" w:rsidRPr="00426538" w:rsidRDefault="0081107F" w:rsidP="004265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107F" w:rsidRPr="0042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26C96"/>
    <w:multiLevelType w:val="multilevel"/>
    <w:tmpl w:val="E7FE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38"/>
    <w:rsid w:val="00426538"/>
    <w:rsid w:val="00807717"/>
    <w:rsid w:val="0081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knigi-konsultac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detskie-kni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Администратор</cp:lastModifiedBy>
  <cp:revision>2</cp:revision>
  <dcterms:created xsi:type="dcterms:W3CDTF">2024-01-09T06:58:00Z</dcterms:created>
  <dcterms:modified xsi:type="dcterms:W3CDTF">2024-01-09T06:58:00Z</dcterms:modified>
</cp:coreProperties>
</file>