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91" w:rsidRPr="006F45FD" w:rsidRDefault="000D7E91" w:rsidP="00C430F1">
      <w:pPr>
        <w:ind w:firstLine="567"/>
        <w:jc w:val="center"/>
        <w:rPr>
          <w:b/>
        </w:rPr>
      </w:pPr>
      <w:r w:rsidRPr="006F45FD">
        <w:rPr>
          <w:b/>
        </w:rPr>
        <w:t>ЭКСПРЕСС-ИНФОРМАЦИЯ СЛУЖБЫ СПАСЕНИЯ 101</w:t>
      </w:r>
    </w:p>
    <w:p w:rsidR="0080041A" w:rsidRPr="006F45FD" w:rsidRDefault="0080041A" w:rsidP="00C430F1">
      <w:pPr>
        <w:ind w:firstLine="567"/>
        <w:jc w:val="both"/>
        <w:rPr>
          <w:b/>
        </w:rPr>
      </w:pPr>
    </w:p>
    <w:p w:rsidR="000D7E91" w:rsidRPr="006F45FD" w:rsidRDefault="000D7E91" w:rsidP="00C430F1">
      <w:pPr>
        <w:jc w:val="both"/>
        <w:rPr>
          <w:color w:val="000000" w:themeColor="text1"/>
        </w:rPr>
      </w:pPr>
      <w:r w:rsidRPr="006F45FD">
        <w:rPr>
          <w:b/>
          <w:color w:val="000000" w:themeColor="text1"/>
        </w:rPr>
        <w:t>Цифры и факты</w:t>
      </w:r>
    </w:p>
    <w:p w:rsidR="0019317F" w:rsidRDefault="00422E5B" w:rsidP="00086B99">
      <w:pPr>
        <w:ind w:firstLine="567"/>
        <w:jc w:val="both"/>
        <w:rPr>
          <w:i/>
        </w:rPr>
      </w:pPr>
      <w:r w:rsidRPr="006F45FD">
        <w:rPr>
          <w:i/>
        </w:rPr>
        <w:t>В период с</w:t>
      </w:r>
      <w:r w:rsidR="00693B6D" w:rsidRPr="006F45FD">
        <w:rPr>
          <w:i/>
        </w:rPr>
        <w:t xml:space="preserve"> </w:t>
      </w:r>
      <w:r w:rsidR="00A73F05">
        <w:rPr>
          <w:i/>
        </w:rPr>
        <w:t>11</w:t>
      </w:r>
      <w:r w:rsidR="00DA44C1">
        <w:rPr>
          <w:i/>
        </w:rPr>
        <w:t xml:space="preserve"> </w:t>
      </w:r>
      <w:r w:rsidR="00B1231B" w:rsidRPr="006F45FD">
        <w:rPr>
          <w:i/>
        </w:rPr>
        <w:t xml:space="preserve">по </w:t>
      </w:r>
      <w:r w:rsidR="001B52C9">
        <w:rPr>
          <w:i/>
        </w:rPr>
        <w:t>1</w:t>
      </w:r>
      <w:r w:rsidR="00A73F05">
        <w:rPr>
          <w:i/>
        </w:rPr>
        <w:t>8</w:t>
      </w:r>
      <w:r w:rsidR="003B4CEE">
        <w:rPr>
          <w:i/>
        </w:rPr>
        <w:t xml:space="preserve"> </w:t>
      </w:r>
      <w:r w:rsidR="008C4FCF">
        <w:rPr>
          <w:i/>
        </w:rPr>
        <w:t>сентября</w:t>
      </w:r>
      <w:r w:rsidR="003B4CEE">
        <w:rPr>
          <w:i/>
        </w:rPr>
        <w:t xml:space="preserve"> </w:t>
      </w:r>
      <w:r w:rsidR="000D7E91" w:rsidRPr="006F45FD">
        <w:rPr>
          <w:i/>
        </w:rPr>
        <w:t xml:space="preserve">на территории города Мозыря и </w:t>
      </w:r>
      <w:proofErr w:type="spellStart"/>
      <w:r w:rsidR="000D7E91" w:rsidRPr="006F45FD">
        <w:rPr>
          <w:i/>
        </w:rPr>
        <w:t>Мозырского</w:t>
      </w:r>
      <w:proofErr w:type="spellEnd"/>
      <w:r w:rsidR="000D7E91" w:rsidRPr="006F45FD">
        <w:rPr>
          <w:i/>
        </w:rPr>
        <w:t xml:space="preserve"> района </w:t>
      </w:r>
      <w:r w:rsidR="00BA4633">
        <w:rPr>
          <w:i/>
        </w:rPr>
        <w:t>пожаров не произошло</w:t>
      </w:r>
      <w:r w:rsidR="001A00D9" w:rsidRPr="006F45FD">
        <w:rPr>
          <w:i/>
        </w:rPr>
        <w:t>.</w:t>
      </w:r>
      <w:r w:rsidR="00DB39F3" w:rsidRPr="006F45FD">
        <w:rPr>
          <w:i/>
        </w:rPr>
        <w:t xml:space="preserve"> </w:t>
      </w:r>
      <w:r w:rsidR="006764BB" w:rsidRPr="006F45FD">
        <w:rPr>
          <w:i/>
        </w:rPr>
        <w:t xml:space="preserve">Всего с начала года на </w:t>
      </w:r>
      <w:proofErr w:type="spellStart"/>
      <w:r w:rsidR="006764BB" w:rsidRPr="006F45FD">
        <w:rPr>
          <w:i/>
        </w:rPr>
        <w:t>мозырщине</w:t>
      </w:r>
      <w:proofErr w:type="spellEnd"/>
      <w:r w:rsidR="006764BB" w:rsidRPr="006F45FD">
        <w:rPr>
          <w:i/>
        </w:rPr>
        <w:t xml:space="preserve"> </w:t>
      </w:r>
      <w:r w:rsidR="00CB754F" w:rsidRPr="006F45FD">
        <w:rPr>
          <w:i/>
        </w:rPr>
        <w:t xml:space="preserve">зарегистрировано </w:t>
      </w:r>
      <w:r w:rsidR="003702B0">
        <w:rPr>
          <w:i/>
        </w:rPr>
        <w:t>2</w:t>
      </w:r>
      <w:r w:rsidR="008C4FCF">
        <w:rPr>
          <w:i/>
        </w:rPr>
        <w:t>9</w:t>
      </w:r>
      <w:r w:rsidR="006764BB" w:rsidRPr="006F45FD">
        <w:rPr>
          <w:i/>
        </w:rPr>
        <w:t xml:space="preserve"> огненн</w:t>
      </w:r>
      <w:r w:rsidR="00DA1B0C">
        <w:rPr>
          <w:i/>
        </w:rPr>
        <w:t>ых</w:t>
      </w:r>
      <w:r w:rsidR="006764BB" w:rsidRPr="006F45FD">
        <w:rPr>
          <w:i/>
        </w:rPr>
        <w:t xml:space="preserve"> происшестви</w:t>
      </w:r>
      <w:r w:rsidR="003B4CEE">
        <w:rPr>
          <w:i/>
        </w:rPr>
        <w:t>й</w:t>
      </w:r>
      <w:r w:rsidR="00E87E05" w:rsidRPr="006F45FD">
        <w:rPr>
          <w:i/>
        </w:rPr>
        <w:t>, на которых погиб</w:t>
      </w:r>
      <w:r w:rsidR="00DA0959" w:rsidRPr="006F45FD">
        <w:rPr>
          <w:i/>
        </w:rPr>
        <w:t>ли</w:t>
      </w:r>
      <w:r w:rsidR="00E87E05" w:rsidRPr="006F45FD">
        <w:rPr>
          <w:i/>
        </w:rPr>
        <w:t xml:space="preserve"> </w:t>
      </w:r>
      <w:r w:rsidR="00DA0EE7">
        <w:rPr>
          <w:i/>
        </w:rPr>
        <w:t>4</w:t>
      </w:r>
      <w:r w:rsidR="00E87E05" w:rsidRPr="006F45FD">
        <w:rPr>
          <w:i/>
        </w:rPr>
        <w:t xml:space="preserve"> человек</w:t>
      </w:r>
      <w:r w:rsidR="00DA0959" w:rsidRPr="006F45FD">
        <w:rPr>
          <w:i/>
        </w:rPr>
        <w:t>а</w:t>
      </w:r>
      <w:r w:rsidR="00CF6074" w:rsidRPr="006F45FD">
        <w:rPr>
          <w:i/>
        </w:rPr>
        <w:t>.</w:t>
      </w:r>
      <w:r w:rsidR="000738C8" w:rsidRPr="006F45FD">
        <w:rPr>
          <w:i/>
        </w:rPr>
        <w:t xml:space="preserve"> </w:t>
      </w:r>
      <w:r w:rsidR="00CB754F" w:rsidRPr="006F45FD">
        <w:rPr>
          <w:i/>
        </w:rPr>
        <w:t>За это же время</w:t>
      </w:r>
      <w:r w:rsidR="00893EC8" w:rsidRPr="006F45FD">
        <w:rPr>
          <w:i/>
        </w:rPr>
        <w:t xml:space="preserve"> в Беларуси </w:t>
      </w:r>
      <w:r w:rsidR="00CB754F" w:rsidRPr="006F45FD">
        <w:rPr>
          <w:i/>
        </w:rPr>
        <w:t xml:space="preserve">произошло </w:t>
      </w:r>
      <w:r w:rsidR="00BA4633">
        <w:rPr>
          <w:i/>
        </w:rPr>
        <w:t>4</w:t>
      </w:r>
      <w:r w:rsidR="00A92027">
        <w:rPr>
          <w:i/>
        </w:rPr>
        <w:t>197</w:t>
      </w:r>
      <w:r w:rsidR="00DF1D34">
        <w:rPr>
          <w:i/>
        </w:rPr>
        <w:t xml:space="preserve"> </w:t>
      </w:r>
      <w:r w:rsidR="00BE30BF">
        <w:rPr>
          <w:i/>
        </w:rPr>
        <w:t xml:space="preserve"> </w:t>
      </w:r>
      <w:r w:rsidR="006764BB" w:rsidRPr="006F45FD">
        <w:rPr>
          <w:i/>
        </w:rPr>
        <w:t>пож</w:t>
      </w:r>
      <w:r w:rsidR="00B876A4">
        <w:rPr>
          <w:i/>
        </w:rPr>
        <w:t>ар</w:t>
      </w:r>
      <w:r w:rsidR="00A00101">
        <w:rPr>
          <w:i/>
        </w:rPr>
        <w:t>ов</w:t>
      </w:r>
      <w:r w:rsidR="00AB2B79" w:rsidRPr="006F45FD">
        <w:rPr>
          <w:i/>
        </w:rPr>
        <w:t>, жертвами огня стал</w:t>
      </w:r>
      <w:r w:rsidR="006645F5" w:rsidRPr="006F45FD">
        <w:rPr>
          <w:i/>
        </w:rPr>
        <w:t>и</w:t>
      </w:r>
      <w:r w:rsidR="006764BB" w:rsidRPr="006F45FD">
        <w:rPr>
          <w:i/>
        </w:rPr>
        <w:t xml:space="preserve"> </w:t>
      </w:r>
      <w:r w:rsidR="003702B0">
        <w:rPr>
          <w:i/>
        </w:rPr>
        <w:t>3</w:t>
      </w:r>
      <w:r w:rsidR="00A92027">
        <w:rPr>
          <w:i/>
        </w:rPr>
        <w:t>34</w:t>
      </w:r>
      <w:r w:rsidR="00BA4633">
        <w:rPr>
          <w:i/>
        </w:rPr>
        <w:t xml:space="preserve"> </w:t>
      </w:r>
      <w:r w:rsidR="006764BB" w:rsidRPr="006F45FD">
        <w:rPr>
          <w:i/>
        </w:rPr>
        <w:t>человек</w:t>
      </w:r>
      <w:r w:rsidR="00A92027">
        <w:rPr>
          <w:i/>
        </w:rPr>
        <w:t>а</w:t>
      </w:r>
      <w:r w:rsidR="00B876A4">
        <w:rPr>
          <w:i/>
        </w:rPr>
        <w:t>, в том числе 4 ребенка</w:t>
      </w:r>
      <w:r w:rsidR="006764BB" w:rsidRPr="006F45FD">
        <w:rPr>
          <w:i/>
        </w:rPr>
        <w:t xml:space="preserve">. Еще </w:t>
      </w:r>
      <w:r w:rsidR="00DF1D34">
        <w:rPr>
          <w:i/>
        </w:rPr>
        <w:t>1</w:t>
      </w:r>
      <w:r w:rsidR="00BA4633">
        <w:rPr>
          <w:i/>
        </w:rPr>
        <w:t>7</w:t>
      </w:r>
      <w:r w:rsidR="00A92027">
        <w:rPr>
          <w:i/>
        </w:rPr>
        <w:t>67</w:t>
      </w:r>
      <w:r w:rsidR="00C5533D" w:rsidRPr="006F45FD">
        <w:rPr>
          <w:i/>
        </w:rPr>
        <w:t xml:space="preserve"> </w:t>
      </w:r>
      <w:r w:rsidR="002F3365" w:rsidRPr="006F45FD">
        <w:rPr>
          <w:i/>
        </w:rPr>
        <w:t>человек был</w:t>
      </w:r>
      <w:r w:rsidR="00013168" w:rsidRPr="006F45FD">
        <w:rPr>
          <w:i/>
        </w:rPr>
        <w:t>о</w:t>
      </w:r>
      <w:r w:rsidR="002F3365" w:rsidRPr="006F45FD">
        <w:rPr>
          <w:i/>
        </w:rPr>
        <w:t xml:space="preserve"> спасен</w:t>
      </w:r>
      <w:r w:rsidR="00D7336E" w:rsidRPr="006F45FD">
        <w:rPr>
          <w:i/>
        </w:rPr>
        <w:t>о</w:t>
      </w:r>
      <w:r w:rsidR="006764BB" w:rsidRPr="006F45FD">
        <w:rPr>
          <w:i/>
        </w:rPr>
        <w:t xml:space="preserve"> работниками МЧС при ли</w:t>
      </w:r>
      <w:r w:rsidR="00144880" w:rsidRPr="006F45FD">
        <w:rPr>
          <w:i/>
        </w:rPr>
        <w:t>квидации чрезвычайных ситуаций.</w:t>
      </w:r>
      <w:r w:rsidR="006B5543" w:rsidRPr="006F45FD">
        <w:rPr>
          <w:i/>
        </w:rPr>
        <w:t xml:space="preserve"> </w:t>
      </w:r>
      <w:r w:rsidR="00160C63" w:rsidRPr="006F45FD">
        <w:rPr>
          <w:i/>
        </w:rPr>
        <w:t xml:space="preserve">МЧС напоминает: </w:t>
      </w:r>
      <w:r w:rsidR="00CE55B7" w:rsidRPr="00CE55B7">
        <w:rPr>
          <w:i/>
        </w:rPr>
        <w:t>в соответствии с правилами по пожарной безопасности гражданам запрещается курить в кровати или ином месте для сна, выбрасывать непотушенные сигареты, спички из оконных проемов, с балконов (лоджий) многоквартирных жилых домов, в стволы мусоропроводов, а также мусорные контейнеры, баки, урны на придомовой территории.</w:t>
      </w:r>
    </w:p>
    <w:p w:rsidR="00F25A52" w:rsidRPr="00F25A52" w:rsidRDefault="00F25A52" w:rsidP="00F25A52"/>
    <w:p w:rsidR="00A92027" w:rsidRPr="00A92027" w:rsidRDefault="00A92027" w:rsidP="00A92027">
      <w:pPr>
        <w:jc w:val="both"/>
        <w:rPr>
          <w:b/>
          <w:color w:val="000000" w:themeColor="text1"/>
        </w:rPr>
      </w:pPr>
      <w:r w:rsidRPr="00A92027">
        <w:rPr>
          <w:b/>
          <w:color w:val="000000" w:themeColor="text1"/>
        </w:rPr>
        <w:t>С заботой о безопасности малой родины: профилактика пожаров на селе</w:t>
      </w:r>
    </w:p>
    <w:p w:rsidR="00A92027" w:rsidRDefault="00A92027" w:rsidP="00A92027">
      <w:pPr>
        <w:jc w:val="both"/>
      </w:pPr>
      <w:r>
        <w:tab/>
        <w:t xml:space="preserve">В рамках акции "С заботой о безопасности малой родины" в </w:t>
      </w:r>
      <w:proofErr w:type="spellStart"/>
      <w:r>
        <w:t>Мозырском</w:t>
      </w:r>
      <w:proofErr w:type="spellEnd"/>
      <w:r>
        <w:t xml:space="preserve"> районе продолжаются профилактические мероприятия с жителями сельских населенных пунктов. Работники МЧС отправляются по маршрутам автомагазинов, чтобы напомнить сельчанам основные правила безопасности, которые помогают уберечь себя и имущества от пожаров.</w:t>
      </w:r>
    </w:p>
    <w:p w:rsidR="00A92027" w:rsidRDefault="00A92027" w:rsidP="00A92027">
      <w:pPr>
        <w:jc w:val="both"/>
      </w:pPr>
      <w:r>
        <w:tab/>
        <w:t>Спасатели акцентируют внимание, что с наступлением холодов неприятные "сюрпризы" можно ждать от отопительных приборов. Поэтому перед началом отопительного сезона необходимо проверить и отремонтировать печи, заделать трещины и побелить их. Это поможет избежать возгорания и сохранить жизнь и имущество.</w:t>
      </w:r>
      <w:r>
        <w:tab/>
        <w:t xml:space="preserve">Работники МЧС также напоминают о правилах разведения костров и наведения порядка на приусадебных территориях. Они делятся советами, как правильно сжигать мусор на своих участках, чтобы избежать  серьезных возгорания и распространения огня. </w:t>
      </w:r>
    </w:p>
    <w:p w:rsidR="00A92027" w:rsidRDefault="00A92027" w:rsidP="00A92027">
      <w:pPr>
        <w:jc w:val="both"/>
      </w:pPr>
      <w:r>
        <w:tab/>
        <w:t>По сложившейся традиции покупатели у автолавок получают от спасателей полезные памятки, содержащие все необходимые правила и рекомендации по безопасности. Это помогает жителям сельских населенных пунктов быть более осведомленными и предупредительными, что в свою очередь способствует снижению риска возникновения пожаров и других чрезвычайных ситуаций.</w:t>
      </w:r>
    </w:p>
    <w:p w:rsidR="009115B2" w:rsidRDefault="009115B2" w:rsidP="002F2C1E">
      <w:pPr>
        <w:shd w:val="clear" w:color="auto" w:fill="FFFFFF"/>
        <w:ind w:firstLine="567"/>
        <w:jc w:val="both"/>
      </w:pPr>
    </w:p>
    <w:p w:rsidR="00F6403B" w:rsidRPr="00F6403B" w:rsidRDefault="00F6403B" w:rsidP="00F6403B">
      <w:pPr>
        <w:jc w:val="both"/>
        <w:rPr>
          <w:b/>
          <w:color w:val="000000" w:themeColor="text1"/>
        </w:rPr>
      </w:pPr>
      <w:r w:rsidRPr="00F6403B">
        <w:rPr>
          <w:b/>
          <w:color w:val="000000" w:themeColor="text1"/>
        </w:rPr>
        <w:t>Театрализованная постановка для детей «Непослушная спичка»</w:t>
      </w:r>
    </w:p>
    <w:p w:rsidR="00F6403B" w:rsidRDefault="00F6403B" w:rsidP="00F6403B">
      <w:pPr>
        <w:jc w:val="both"/>
      </w:pPr>
      <w:r>
        <w:tab/>
      </w:r>
      <w:proofErr w:type="spellStart"/>
      <w:r w:rsidRPr="00F6403B">
        <w:t>Мозырский</w:t>
      </w:r>
      <w:proofErr w:type="spellEnd"/>
      <w:r w:rsidRPr="00F6403B">
        <w:t xml:space="preserve"> драматический театр собрал самых маленьких зрителей, чтобы с помощью театральной постановки рассказать детям о безопасности. </w:t>
      </w:r>
      <w:r w:rsidRPr="00F6403B">
        <w:lastRenderedPageBreak/>
        <w:t xml:space="preserve">Вместе с актерами работники МЧС, </w:t>
      </w:r>
      <w:proofErr w:type="spellStart"/>
      <w:r w:rsidRPr="00F6403B">
        <w:t>Мозырского</w:t>
      </w:r>
      <w:proofErr w:type="spellEnd"/>
      <w:r w:rsidRPr="00F6403B">
        <w:t xml:space="preserve"> комбината противопожарных работ и службы газа перед самим представлением провели ребят через страну безопасности. На тематических площадках, подготовленных организаторами, дети получили не только заряд бодрости и позитивных эмоций, но и целую порцию нужных знания по безопасности. Профессиональную работу творческого коллектива драмтеатра оценили не только дети, которые сопровождали все выступление громкими аплодисментами. Высокую «оценку» спектаклю поставили и педагоги школ, которые отметили, что такая постановка для детей – это отличное дополнение к занятиям по безопасной жизнедеятельности, которые предусмотрены учебной программой на целый год. А самое главное, что изучение правил безопасности в игровой форме помогает детям легче усваивать необходимую информацию. Ну и, конечно же, если родители понаблюдают, то пройденный материал сразу отражается на поведении детей. </w:t>
      </w:r>
    </w:p>
    <w:p w:rsidR="006D1040" w:rsidRDefault="006D1040" w:rsidP="00F6403B">
      <w:pPr>
        <w:jc w:val="both"/>
      </w:pPr>
    </w:p>
    <w:p w:rsidR="006D1040" w:rsidRPr="006D1040" w:rsidRDefault="006D1040" w:rsidP="006D1040">
      <w:pPr>
        <w:jc w:val="both"/>
        <w:rPr>
          <w:b/>
          <w:color w:val="000000" w:themeColor="text1"/>
        </w:rPr>
      </w:pPr>
      <w:r w:rsidRPr="006D1040">
        <w:rPr>
          <w:b/>
          <w:color w:val="000000" w:themeColor="text1"/>
        </w:rPr>
        <w:t>В Слониме ребенка засыпало грунтом: на помощь пришли спасатели</w:t>
      </w:r>
    </w:p>
    <w:p w:rsidR="006D1040" w:rsidRPr="006D1040" w:rsidRDefault="006D1040" w:rsidP="006D1040">
      <w:pPr>
        <w:jc w:val="both"/>
      </w:pPr>
      <w:r>
        <w:tab/>
      </w:r>
      <w:r w:rsidRPr="006D1040">
        <w:t xml:space="preserve">17 сентября в 16-35 диспетчер скорой медицинской помощи сообщил </w:t>
      </w:r>
      <w:proofErr w:type="spellStart"/>
      <w:r w:rsidRPr="006D1040">
        <w:t>слонимским</w:t>
      </w:r>
      <w:proofErr w:type="spellEnd"/>
      <w:r w:rsidRPr="006D1040">
        <w:t xml:space="preserve"> спасателям о том, что по ул. Е. Полоцкой в райцентре ребенка засыпало грунтом, требовалась помощь. </w:t>
      </w:r>
    </w:p>
    <w:p w:rsidR="006D1040" w:rsidRPr="006D1040" w:rsidRDefault="006D1040" w:rsidP="006D1040">
      <w:pPr>
        <w:jc w:val="both"/>
      </w:pPr>
      <w:r w:rsidRPr="006D1040">
        <w:t xml:space="preserve">В считанные минуты подразделения МЧС прибыли к месту и установили, что мальчик 2013 года рождения по шею засыпан песком. </w:t>
      </w:r>
    </w:p>
    <w:p w:rsidR="006D1040" w:rsidRPr="006D1040" w:rsidRDefault="006D1040" w:rsidP="006D1040">
      <w:pPr>
        <w:jc w:val="both"/>
      </w:pPr>
      <w:r>
        <w:tab/>
      </w:r>
      <w:r w:rsidRPr="006D1040">
        <w:t xml:space="preserve">Выяснилось, что школьник приехал в гости к бабушке. Гуляя с другом, мальчишки направились к строительной площадке. В какой-то момент грунт под ногами детей обвалился, и один ребенок оказался под слоем осыпавшегося песка. Товарищ, увидев случившееся, освободил голову и дыхательные пути пострадавшего и побежал к матери, чтобы вызвать МЧС. </w:t>
      </w:r>
    </w:p>
    <w:p w:rsidR="006D1040" w:rsidRPr="006D1040" w:rsidRDefault="006D1040" w:rsidP="006D1040">
      <w:pPr>
        <w:jc w:val="both"/>
      </w:pPr>
      <w:r>
        <w:tab/>
      </w:r>
      <w:r w:rsidRPr="006D1040">
        <w:t>Спасатели при помощи лопат и подручных сре</w:t>
      </w:r>
      <w:proofErr w:type="gramStart"/>
      <w:r w:rsidRPr="006D1040">
        <w:t>дств пр</w:t>
      </w:r>
      <w:proofErr w:type="gramEnd"/>
      <w:r w:rsidRPr="006D1040">
        <w:t xml:space="preserve">иступили к освобождению ребенка, на помощь к ним подоспели работники департамента охраны. Совместными усилиями они откопали мальчугана и передали бригаде скорой медицинской помощи. В тяжелом состоянии, с травмами различной степени тяжести спасенный был госпитализирован в районную больницу. </w:t>
      </w:r>
    </w:p>
    <w:p w:rsidR="00F6403B" w:rsidRDefault="006D1040" w:rsidP="00F6403B">
      <w:pPr>
        <w:jc w:val="both"/>
        <w:rPr>
          <w:i/>
        </w:rPr>
      </w:pPr>
      <w:r>
        <w:rPr>
          <w:i/>
        </w:rPr>
        <w:tab/>
      </w:r>
      <w:r w:rsidRPr="006D1040">
        <w:rPr>
          <w:i/>
        </w:rPr>
        <w:t xml:space="preserve">Родители, научите детей правилам безопасности! Разъясните подрастающему поколению, чем опасны строительные площадки, научите действиям в случае </w:t>
      </w:r>
      <w:r>
        <w:rPr>
          <w:i/>
        </w:rPr>
        <w:t>чрезвычайной ситуации</w:t>
      </w:r>
      <w:r w:rsidRPr="006D1040">
        <w:rPr>
          <w:i/>
        </w:rPr>
        <w:t>. Не оставляйте малышей без присмотра и будьте примером для своих чад!</w:t>
      </w:r>
    </w:p>
    <w:p w:rsidR="006D1040" w:rsidRPr="006D1040" w:rsidRDefault="006D1040" w:rsidP="00F6403B">
      <w:pPr>
        <w:jc w:val="both"/>
        <w:rPr>
          <w:i/>
        </w:rPr>
      </w:pPr>
    </w:p>
    <w:p w:rsidR="006D1040" w:rsidRPr="00C161C2" w:rsidRDefault="006D1040" w:rsidP="006D1040">
      <w:pPr>
        <w:jc w:val="both"/>
        <w:rPr>
          <w:rFonts w:ascii="Arial" w:hAnsi="Arial" w:cs="Arial"/>
          <w:b/>
          <w:sz w:val="26"/>
          <w:szCs w:val="26"/>
        </w:rPr>
      </w:pPr>
      <w:r w:rsidRPr="006D1040">
        <w:rPr>
          <w:b/>
          <w:color w:val="000000" w:themeColor="text1"/>
        </w:rPr>
        <w:t>Жертвы «Тихой охоты»</w:t>
      </w:r>
    </w:p>
    <w:p w:rsidR="006D1040" w:rsidRDefault="00BE0D33" w:rsidP="006D1040">
      <w:pPr>
        <w:jc w:val="both"/>
      </w:pPr>
      <w:r>
        <w:tab/>
      </w:r>
      <w:r w:rsidR="006D1040" w:rsidRPr="006D1040">
        <w:t>Каждый день сводки МЧС пестрят заголовками о потерявшихся в лесах людях. Только за прошедш</w:t>
      </w:r>
      <w:r w:rsidR="006D1040">
        <w:t xml:space="preserve">ую неделю </w:t>
      </w:r>
      <w:r w:rsidR="006D1040" w:rsidRPr="006D1040">
        <w:t>работники МЧС спасли</w:t>
      </w:r>
      <w:r w:rsidR="006D1040">
        <w:t xml:space="preserve"> более 10 человек. </w:t>
      </w:r>
    </w:p>
    <w:p w:rsidR="006D1040" w:rsidRDefault="00BE0D33" w:rsidP="006D1040">
      <w:pPr>
        <w:jc w:val="both"/>
      </w:pPr>
      <w:r>
        <w:lastRenderedPageBreak/>
        <w:tab/>
        <w:t>Г</w:t>
      </w:r>
      <w:bookmarkStart w:id="0" w:name="_GoBack"/>
      <w:bookmarkEnd w:id="0"/>
      <w:r w:rsidR="006D1040">
        <w:t xml:space="preserve">рибной сезон в самом разгаре и поэтому внимательно изучите правила поведения при походе в лес. </w:t>
      </w:r>
      <w:proofErr w:type="gramStart"/>
      <w:r w:rsidRPr="00BE0D33">
        <w:t>Спасатели напоминают: отправляясь в лес, сообщите об этом близким, берите с собой заряженный мобильный телефон, надевайте яркую одежду, собирайте дары природы только в знакомых лесных массивах, не заходите вглубь леса, берите с собой минимальный запас воды и еды, а также спички и нож.</w:t>
      </w:r>
      <w:proofErr w:type="gramEnd"/>
      <w:r>
        <w:t xml:space="preserve"> Более подробную информацию вы </w:t>
      </w:r>
      <w:r w:rsidR="006D1040">
        <w:t xml:space="preserve">можете </w:t>
      </w:r>
      <w:r>
        <w:t xml:space="preserve">узнать </w:t>
      </w:r>
      <w:r w:rsidR="006D1040">
        <w:t xml:space="preserve">в мобильном приложении </w:t>
      </w:r>
      <w:hyperlink r:id="rId7" w:history="1">
        <w:r w:rsidR="006D1040" w:rsidRPr="004E6CD0">
          <w:t>"МЧС Беларуси: помощь рядом"</w:t>
        </w:r>
      </w:hyperlink>
      <w:r w:rsidR="006D1040">
        <w:t xml:space="preserve">. </w:t>
      </w:r>
    </w:p>
    <w:p w:rsidR="006D1040" w:rsidRDefault="006D1040" w:rsidP="006D1040">
      <w:pPr>
        <w:ind w:firstLine="567"/>
        <w:jc w:val="both"/>
        <w:rPr>
          <w:i/>
        </w:rPr>
      </w:pPr>
    </w:p>
    <w:p w:rsidR="00F6403B" w:rsidRPr="006D1040" w:rsidRDefault="00F6403B" w:rsidP="006D1040">
      <w:pPr>
        <w:jc w:val="both"/>
        <w:rPr>
          <w:i/>
        </w:rPr>
      </w:pPr>
    </w:p>
    <w:p w:rsidR="00DB7718" w:rsidRPr="006F45FD" w:rsidRDefault="00A2768B" w:rsidP="00E56A41">
      <w:pPr>
        <w:ind w:firstLine="567"/>
        <w:jc w:val="right"/>
      </w:pPr>
      <w:r w:rsidRPr="00A2768B">
        <w:rPr>
          <w:color w:val="000000" w:themeColor="text1"/>
        </w:rPr>
        <w:tab/>
      </w:r>
      <w:proofErr w:type="spellStart"/>
      <w:r w:rsidR="00DB7718" w:rsidRPr="006F45FD">
        <w:t>Мозырское</w:t>
      </w:r>
      <w:proofErr w:type="spellEnd"/>
      <w:r w:rsidR="00DB7718" w:rsidRPr="006F45FD">
        <w:t xml:space="preserve"> районное подразделение МЧС</w:t>
      </w:r>
      <w:r w:rsidR="00FF0F16" w:rsidRPr="006F45FD">
        <w:t xml:space="preserve"> </w:t>
      </w:r>
    </w:p>
    <w:sectPr w:rsidR="00DB7718" w:rsidRPr="006F45FD" w:rsidSect="007D54B1">
      <w:pgSz w:w="11906" w:h="16838"/>
      <w:pgMar w:top="1276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C6E"/>
    <w:multiLevelType w:val="hybridMultilevel"/>
    <w:tmpl w:val="DCB82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F5745"/>
    <w:multiLevelType w:val="multilevel"/>
    <w:tmpl w:val="6A0CA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8C41D6"/>
    <w:multiLevelType w:val="multilevel"/>
    <w:tmpl w:val="E4D8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9F0649"/>
    <w:multiLevelType w:val="hybridMultilevel"/>
    <w:tmpl w:val="AABC7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512ED"/>
    <w:multiLevelType w:val="multilevel"/>
    <w:tmpl w:val="A94C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D2788E"/>
    <w:multiLevelType w:val="multilevel"/>
    <w:tmpl w:val="45D2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5B336C"/>
    <w:multiLevelType w:val="multilevel"/>
    <w:tmpl w:val="C31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1A1608"/>
    <w:multiLevelType w:val="multilevel"/>
    <w:tmpl w:val="A5AE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9C37CF"/>
    <w:multiLevelType w:val="multilevel"/>
    <w:tmpl w:val="9F72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B65EBD"/>
    <w:multiLevelType w:val="hybridMultilevel"/>
    <w:tmpl w:val="1A0C8EA8"/>
    <w:lvl w:ilvl="0" w:tplc="5BC62B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60678"/>
    <w:multiLevelType w:val="multilevel"/>
    <w:tmpl w:val="909EA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6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8C"/>
    <w:rsid w:val="000015FE"/>
    <w:rsid w:val="00007792"/>
    <w:rsid w:val="0001056A"/>
    <w:rsid w:val="000117FD"/>
    <w:rsid w:val="00012867"/>
    <w:rsid w:val="00013168"/>
    <w:rsid w:val="00013177"/>
    <w:rsid w:val="0001424D"/>
    <w:rsid w:val="00014FFB"/>
    <w:rsid w:val="00015DDA"/>
    <w:rsid w:val="00020DBF"/>
    <w:rsid w:val="000264B5"/>
    <w:rsid w:val="00031A29"/>
    <w:rsid w:val="00031AB1"/>
    <w:rsid w:val="00032423"/>
    <w:rsid w:val="0003663D"/>
    <w:rsid w:val="0003689B"/>
    <w:rsid w:val="00041DE9"/>
    <w:rsid w:val="00042DA4"/>
    <w:rsid w:val="00044184"/>
    <w:rsid w:val="00055130"/>
    <w:rsid w:val="00055E15"/>
    <w:rsid w:val="00067E13"/>
    <w:rsid w:val="00070028"/>
    <w:rsid w:val="000738C8"/>
    <w:rsid w:val="00075EE4"/>
    <w:rsid w:val="0008046C"/>
    <w:rsid w:val="000833E0"/>
    <w:rsid w:val="000849CE"/>
    <w:rsid w:val="000856E3"/>
    <w:rsid w:val="00085C54"/>
    <w:rsid w:val="00085D28"/>
    <w:rsid w:val="00086B99"/>
    <w:rsid w:val="00090A84"/>
    <w:rsid w:val="00091CF8"/>
    <w:rsid w:val="00092E0B"/>
    <w:rsid w:val="00095340"/>
    <w:rsid w:val="00095DF5"/>
    <w:rsid w:val="0009783E"/>
    <w:rsid w:val="000A3489"/>
    <w:rsid w:val="000A76AF"/>
    <w:rsid w:val="000B1DAA"/>
    <w:rsid w:val="000B4AF6"/>
    <w:rsid w:val="000B6437"/>
    <w:rsid w:val="000C19F2"/>
    <w:rsid w:val="000C275D"/>
    <w:rsid w:val="000C5CA3"/>
    <w:rsid w:val="000D4EE6"/>
    <w:rsid w:val="000D619F"/>
    <w:rsid w:val="000D641E"/>
    <w:rsid w:val="000D664E"/>
    <w:rsid w:val="000D7E91"/>
    <w:rsid w:val="000E1EE5"/>
    <w:rsid w:val="000E7F4E"/>
    <w:rsid w:val="000F1F42"/>
    <w:rsid w:val="000F26B3"/>
    <w:rsid w:val="000F623C"/>
    <w:rsid w:val="00100B63"/>
    <w:rsid w:val="0010776F"/>
    <w:rsid w:val="00110476"/>
    <w:rsid w:val="001144FA"/>
    <w:rsid w:val="001146DF"/>
    <w:rsid w:val="001217E8"/>
    <w:rsid w:val="001301E6"/>
    <w:rsid w:val="001304A6"/>
    <w:rsid w:val="001326EB"/>
    <w:rsid w:val="00134335"/>
    <w:rsid w:val="0013627C"/>
    <w:rsid w:val="00136B54"/>
    <w:rsid w:val="00137ABD"/>
    <w:rsid w:val="0014054C"/>
    <w:rsid w:val="00141494"/>
    <w:rsid w:val="00142F9D"/>
    <w:rsid w:val="00144880"/>
    <w:rsid w:val="001517FB"/>
    <w:rsid w:val="00153E78"/>
    <w:rsid w:val="00160C63"/>
    <w:rsid w:val="00162069"/>
    <w:rsid w:val="001638BA"/>
    <w:rsid w:val="00173EAA"/>
    <w:rsid w:val="001818CF"/>
    <w:rsid w:val="00182619"/>
    <w:rsid w:val="00182F99"/>
    <w:rsid w:val="001867A3"/>
    <w:rsid w:val="00190440"/>
    <w:rsid w:val="00192C19"/>
    <w:rsid w:val="0019317F"/>
    <w:rsid w:val="00193A42"/>
    <w:rsid w:val="001A00D9"/>
    <w:rsid w:val="001A2D71"/>
    <w:rsid w:val="001A3756"/>
    <w:rsid w:val="001A45B5"/>
    <w:rsid w:val="001A47D6"/>
    <w:rsid w:val="001A4850"/>
    <w:rsid w:val="001B1295"/>
    <w:rsid w:val="001B3074"/>
    <w:rsid w:val="001B4033"/>
    <w:rsid w:val="001B52C9"/>
    <w:rsid w:val="001B60F3"/>
    <w:rsid w:val="001C42CC"/>
    <w:rsid w:val="001C4A25"/>
    <w:rsid w:val="001C5DA7"/>
    <w:rsid w:val="001C7178"/>
    <w:rsid w:val="001C71E7"/>
    <w:rsid w:val="001D0238"/>
    <w:rsid w:val="001D4582"/>
    <w:rsid w:val="001E35F3"/>
    <w:rsid w:val="001E367B"/>
    <w:rsid w:val="001E58EA"/>
    <w:rsid w:val="001E6865"/>
    <w:rsid w:val="001F1FAD"/>
    <w:rsid w:val="001F2261"/>
    <w:rsid w:val="001F4D4C"/>
    <w:rsid w:val="001F50C3"/>
    <w:rsid w:val="001F5FAF"/>
    <w:rsid w:val="00200A7E"/>
    <w:rsid w:val="00206AB4"/>
    <w:rsid w:val="00207CD8"/>
    <w:rsid w:val="00210396"/>
    <w:rsid w:val="0022270A"/>
    <w:rsid w:val="00222C5D"/>
    <w:rsid w:val="0022583A"/>
    <w:rsid w:val="00225AAB"/>
    <w:rsid w:val="002260EB"/>
    <w:rsid w:val="00230390"/>
    <w:rsid w:val="002311CD"/>
    <w:rsid w:val="00244A66"/>
    <w:rsid w:val="002502C0"/>
    <w:rsid w:val="0025382A"/>
    <w:rsid w:val="00254500"/>
    <w:rsid w:val="00264376"/>
    <w:rsid w:val="0026553D"/>
    <w:rsid w:val="00266485"/>
    <w:rsid w:val="002671B3"/>
    <w:rsid w:val="002678EE"/>
    <w:rsid w:val="0027139C"/>
    <w:rsid w:val="00271E5B"/>
    <w:rsid w:val="00274161"/>
    <w:rsid w:val="00277241"/>
    <w:rsid w:val="00291F25"/>
    <w:rsid w:val="00294BA1"/>
    <w:rsid w:val="00294F0C"/>
    <w:rsid w:val="00297DA8"/>
    <w:rsid w:val="00297FBC"/>
    <w:rsid w:val="002A3768"/>
    <w:rsid w:val="002A381B"/>
    <w:rsid w:val="002A407C"/>
    <w:rsid w:val="002A4B38"/>
    <w:rsid w:val="002A6EB0"/>
    <w:rsid w:val="002B00BA"/>
    <w:rsid w:val="002B2125"/>
    <w:rsid w:val="002B38D3"/>
    <w:rsid w:val="002B47A1"/>
    <w:rsid w:val="002C12E8"/>
    <w:rsid w:val="002C1F25"/>
    <w:rsid w:val="002C2176"/>
    <w:rsid w:val="002C2702"/>
    <w:rsid w:val="002C4A1C"/>
    <w:rsid w:val="002C5DC3"/>
    <w:rsid w:val="002D18BC"/>
    <w:rsid w:val="002D2ACF"/>
    <w:rsid w:val="002D4AD6"/>
    <w:rsid w:val="002E24C6"/>
    <w:rsid w:val="002E3BD3"/>
    <w:rsid w:val="002E5B36"/>
    <w:rsid w:val="002E6AE8"/>
    <w:rsid w:val="002F1A53"/>
    <w:rsid w:val="002F2C1E"/>
    <w:rsid w:val="002F3365"/>
    <w:rsid w:val="002F47E1"/>
    <w:rsid w:val="002F4913"/>
    <w:rsid w:val="002F4AAA"/>
    <w:rsid w:val="002F6305"/>
    <w:rsid w:val="002F7F1B"/>
    <w:rsid w:val="00300222"/>
    <w:rsid w:val="00301E0B"/>
    <w:rsid w:val="00306A2F"/>
    <w:rsid w:val="00313EE0"/>
    <w:rsid w:val="003178F2"/>
    <w:rsid w:val="0032139E"/>
    <w:rsid w:val="003265B5"/>
    <w:rsid w:val="0033199B"/>
    <w:rsid w:val="00332DDF"/>
    <w:rsid w:val="00334B71"/>
    <w:rsid w:val="003350DD"/>
    <w:rsid w:val="003356CD"/>
    <w:rsid w:val="003372DE"/>
    <w:rsid w:val="00341D02"/>
    <w:rsid w:val="0034659B"/>
    <w:rsid w:val="00347CF5"/>
    <w:rsid w:val="003546EF"/>
    <w:rsid w:val="00357267"/>
    <w:rsid w:val="00360601"/>
    <w:rsid w:val="003702B0"/>
    <w:rsid w:val="00372604"/>
    <w:rsid w:val="00373631"/>
    <w:rsid w:val="003774B0"/>
    <w:rsid w:val="00383D06"/>
    <w:rsid w:val="00386421"/>
    <w:rsid w:val="00386F58"/>
    <w:rsid w:val="00391756"/>
    <w:rsid w:val="003926B7"/>
    <w:rsid w:val="0039534E"/>
    <w:rsid w:val="003973A4"/>
    <w:rsid w:val="003A0F58"/>
    <w:rsid w:val="003A12CA"/>
    <w:rsid w:val="003B3F75"/>
    <w:rsid w:val="003B4171"/>
    <w:rsid w:val="003B4CEE"/>
    <w:rsid w:val="003B69CE"/>
    <w:rsid w:val="003C3280"/>
    <w:rsid w:val="003C4A47"/>
    <w:rsid w:val="003C4A52"/>
    <w:rsid w:val="003C5582"/>
    <w:rsid w:val="003D0E29"/>
    <w:rsid w:val="003D7709"/>
    <w:rsid w:val="003D7C51"/>
    <w:rsid w:val="003E1A4A"/>
    <w:rsid w:val="003E63CA"/>
    <w:rsid w:val="003F0E6E"/>
    <w:rsid w:val="003F457A"/>
    <w:rsid w:val="003F4C52"/>
    <w:rsid w:val="003F5A8E"/>
    <w:rsid w:val="003F7F2B"/>
    <w:rsid w:val="00400554"/>
    <w:rsid w:val="00403E77"/>
    <w:rsid w:val="004049D2"/>
    <w:rsid w:val="00405B65"/>
    <w:rsid w:val="004078E0"/>
    <w:rsid w:val="004107DD"/>
    <w:rsid w:val="00413184"/>
    <w:rsid w:val="00413461"/>
    <w:rsid w:val="00415197"/>
    <w:rsid w:val="00415A95"/>
    <w:rsid w:val="00415ABA"/>
    <w:rsid w:val="00415D99"/>
    <w:rsid w:val="00416876"/>
    <w:rsid w:val="00420205"/>
    <w:rsid w:val="00420A1A"/>
    <w:rsid w:val="00420ED6"/>
    <w:rsid w:val="0042166A"/>
    <w:rsid w:val="00422E5B"/>
    <w:rsid w:val="004243F9"/>
    <w:rsid w:val="004328E9"/>
    <w:rsid w:val="00433855"/>
    <w:rsid w:val="004341C6"/>
    <w:rsid w:val="00436814"/>
    <w:rsid w:val="00445AA6"/>
    <w:rsid w:val="0044657E"/>
    <w:rsid w:val="00450974"/>
    <w:rsid w:val="00456342"/>
    <w:rsid w:val="00464762"/>
    <w:rsid w:val="00464D1A"/>
    <w:rsid w:val="004702D8"/>
    <w:rsid w:val="00470FD0"/>
    <w:rsid w:val="0047252D"/>
    <w:rsid w:val="00472F35"/>
    <w:rsid w:val="00475F13"/>
    <w:rsid w:val="00477F5C"/>
    <w:rsid w:val="00483069"/>
    <w:rsid w:val="00485181"/>
    <w:rsid w:val="00496A21"/>
    <w:rsid w:val="004A216E"/>
    <w:rsid w:val="004A2D40"/>
    <w:rsid w:val="004A5F55"/>
    <w:rsid w:val="004A7277"/>
    <w:rsid w:val="004A7CCA"/>
    <w:rsid w:val="004B77F9"/>
    <w:rsid w:val="004C3A3C"/>
    <w:rsid w:val="004C4DB8"/>
    <w:rsid w:val="004C7070"/>
    <w:rsid w:val="004C7497"/>
    <w:rsid w:val="004C7736"/>
    <w:rsid w:val="004D38E0"/>
    <w:rsid w:val="004D39AC"/>
    <w:rsid w:val="004D45F7"/>
    <w:rsid w:val="004D469A"/>
    <w:rsid w:val="004D598E"/>
    <w:rsid w:val="004D69A7"/>
    <w:rsid w:val="004E21E9"/>
    <w:rsid w:val="004E4E38"/>
    <w:rsid w:val="004E56B1"/>
    <w:rsid w:val="004F3AFF"/>
    <w:rsid w:val="004F6E0D"/>
    <w:rsid w:val="005014D1"/>
    <w:rsid w:val="00501B91"/>
    <w:rsid w:val="00505D3A"/>
    <w:rsid w:val="00506975"/>
    <w:rsid w:val="005071D5"/>
    <w:rsid w:val="00510CEF"/>
    <w:rsid w:val="00513B17"/>
    <w:rsid w:val="00526E69"/>
    <w:rsid w:val="005274D7"/>
    <w:rsid w:val="005326ED"/>
    <w:rsid w:val="00533EFA"/>
    <w:rsid w:val="00534E45"/>
    <w:rsid w:val="0054020F"/>
    <w:rsid w:val="005419B2"/>
    <w:rsid w:val="00541F67"/>
    <w:rsid w:val="0055480D"/>
    <w:rsid w:val="0055521E"/>
    <w:rsid w:val="00556D0B"/>
    <w:rsid w:val="005607F2"/>
    <w:rsid w:val="0056195E"/>
    <w:rsid w:val="00566EBE"/>
    <w:rsid w:val="0057020E"/>
    <w:rsid w:val="005709CB"/>
    <w:rsid w:val="0057150E"/>
    <w:rsid w:val="0057167D"/>
    <w:rsid w:val="00571B6A"/>
    <w:rsid w:val="0057201C"/>
    <w:rsid w:val="0057367D"/>
    <w:rsid w:val="005814B5"/>
    <w:rsid w:val="00581ECB"/>
    <w:rsid w:val="00582F19"/>
    <w:rsid w:val="00583FA3"/>
    <w:rsid w:val="0058571C"/>
    <w:rsid w:val="00585C6D"/>
    <w:rsid w:val="0058686B"/>
    <w:rsid w:val="00587146"/>
    <w:rsid w:val="00590FAF"/>
    <w:rsid w:val="0059111E"/>
    <w:rsid w:val="005926C1"/>
    <w:rsid w:val="005978D1"/>
    <w:rsid w:val="00597B79"/>
    <w:rsid w:val="00597FB9"/>
    <w:rsid w:val="005A0CAB"/>
    <w:rsid w:val="005A2DCA"/>
    <w:rsid w:val="005A3ECF"/>
    <w:rsid w:val="005B25F3"/>
    <w:rsid w:val="005B2D36"/>
    <w:rsid w:val="005B482E"/>
    <w:rsid w:val="005C0754"/>
    <w:rsid w:val="005C0ADD"/>
    <w:rsid w:val="005C26F2"/>
    <w:rsid w:val="005C382F"/>
    <w:rsid w:val="005C4CA9"/>
    <w:rsid w:val="005C4CCB"/>
    <w:rsid w:val="005D59E1"/>
    <w:rsid w:val="005D6A44"/>
    <w:rsid w:val="005D71BD"/>
    <w:rsid w:val="005E4740"/>
    <w:rsid w:val="005F14F9"/>
    <w:rsid w:val="005F1ECC"/>
    <w:rsid w:val="005F4A27"/>
    <w:rsid w:val="00600AE5"/>
    <w:rsid w:val="00601901"/>
    <w:rsid w:val="00601F5E"/>
    <w:rsid w:val="006043FB"/>
    <w:rsid w:val="00607250"/>
    <w:rsid w:val="00612FE3"/>
    <w:rsid w:val="006172D1"/>
    <w:rsid w:val="006230EC"/>
    <w:rsid w:val="00623177"/>
    <w:rsid w:val="006248B0"/>
    <w:rsid w:val="00626961"/>
    <w:rsid w:val="0063051D"/>
    <w:rsid w:val="00643A0E"/>
    <w:rsid w:val="00644DA9"/>
    <w:rsid w:val="0064667A"/>
    <w:rsid w:val="006518A6"/>
    <w:rsid w:val="0065290F"/>
    <w:rsid w:val="00655150"/>
    <w:rsid w:val="00655FFF"/>
    <w:rsid w:val="006566BF"/>
    <w:rsid w:val="0066397D"/>
    <w:rsid w:val="006645F5"/>
    <w:rsid w:val="0067018F"/>
    <w:rsid w:val="006764BB"/>
    <w:rsid w:val="00677547"/>
    <w:rsid w:val="00677B6F"/>
    <w:rsid w:val="00677F63"/>
    <w:rsid w:val="0068051A"/>
    <w:rsid w:val="00680D5F"/>
    <w:rsid w:val="00681E02"/>
    <w:rsid w:val="006846A0"/>
    <w:rsid w:val="00692895"/>
    <w:rsid w:val="00692DAF"/>
    <w:rsid w:val="00693B6D"/>
    <w:rsid w:val="006A1427"/>
    <w:rsid w:val="006A699E"/>
    <w:rsid w:val="006B5543"/>
    <w:rsid w:val="006B6EE2"/>
    <w:rsid w:val="006C0727"/>
    <w:rsid w:val="006C3F08"/>
    <w:rsid w:val="006C5BD6"/>
    <w:rsid w:val="006D0E46"/>
    <w:rsid w:val="006D1040"/>
    <w:rsid w:val="006D1FE8"/>
    <w:rsid w:val="006D3838"/>
    <w:rsid w:val="006D3C38"/>
    <w:rsid w:val="006D4B09"/>
    <w:rsid w:val="006E38A2"/>
    <w:rsid w:val="006E68F8"/>
    <w:rsid w:val="006E7446"/>
    <w:rsid w:val="006E76C1"/>
    <w:rsid w:val="006F053B"/>
    <w:rsid w:val="006F0CE0"/>
    <w:rsid w:val="006F45FD"/>
    <w:rsid w:val="006F53F4"/>
    <w:rsid w:val="006F6583"/>
    <w:rsid w:val="006F6E44"/>
    <w:rsid w:val="006F7939"/>
    <w:rsid w:val="00700584"/>
    <w:rsid w:val="00706450"/>
    <w:rsid w:val="007074BC"/>
    <w:rsid w:val="00707750"/>
    <w:rsid w:val="00707DA9"/>
    <w:rsid w:val="0071384A"/>
    <w:rsid w:val="00716592"/>
    <w:rsid w:val="00726D61"/>
    <w:rsid w:val="007305D8"/>
    <w:rsid w:val="007371EF"/>
    <w:rsid w:val="007409E6"/>
    <w:rsid w:val="00740C28"/>
    <w:rsid w:val="00741069"/>
    <w:rsid w:val="0074181B"/>
    <w:rsid w:val="00741AA4"/>
    <w:rsid w:val="00744659"/>
    <w:rsid w:val="007459FC"/>
    <w:rsid w:val="00753092"/>
    <w:rsid w:val="0075514B"/>
    <w:rsid w:val="00757AF7"/>
    <w:rsid w:val="00760939"/>
    <w:rsid w:val="007711BE"/>
    <w:rsid w:val="00771693"/>
    <w:rsid w:val="00771934"/>
    <w:rsid w:val="00772316"/>
    <w:rsid w:val="00772EC2"/>
    <w:rsid w:val="0077586B"/>
    <w:rsid w:val="00780419"/>
    <w:rsid w:val="00780CAA"/>
    <w:rsid w:val="00780E64"/>
    <w:rsid w:val="007820AB"/>
    <w:rsid w:val="007834D2"/>
    <w:rsid w:val="0078449A"/>
    <w:rsid w:val="00785953"/>
    <w:rsid w:val="0078640C"/>
    <w:rsid w:val="007871C1"/>
    <w:rsid w:val="00790F45"/>
    <w:rsid w:val="00792A88"/>
    <w:rsid w:val="0079386C"/>
    <w:rsid w:val="007A2785"/>
    <w:rsid w:val="007A41A7"/>
    <w:rsid w:val="007A69BF"/>
    <w:rsid w:val="007A7187"/>
    <w:rsid w:val="007B12E8"/>
    <w:rsid w:val="007B2001"/>
    <w:rsid w:val="007C0898"/>
    <w:rsid w:val="007C0DD8"/>
    <w:rsid w:val="007C2F10"/>
    <w:rsid w:val="007C3DCA"/>
    <w:rsid w:val="007C3F4B"/>
    <w:rsid w:val="007C502D"/>
    <w:rsid w:val="007C7014"/>
    <w:rsid w:val="007D13FA"/>
    <w:rsid w:val="007D185D"/>
    <w:rsid w:val="007D54B1"/>
    <w:rsid w:val="007D6DB9"/>
    <w:rsid w:val="007D7154"/>
    <w:rsid w:val="007F1DC5"/>
    <w:rsid w:val="007F4E3E"/>
    <w:rsid w:val="007F70DC"/>
    <w:rsid w:val="0080041A"/>
    <w:rsid w:val="00802802"/>
    <w:rsid w:val="0080405D"/>
    <w:rsid w:val="0080673F"/>
    <w:rsid w:val="00806944"/>
    <w:rsid w:val="008075B7"/>
    <w:rsid w:val="00810638"/>
    <w:rsid w:val="008111E7"/>
    <w:rsid w:val="00811537"/>
    <w:rsid w:val="0081375E"/>
    <w:rsid w:val="00814399"/>
    <w:rsid w:val="00814680"/>
    <w:rsid w:val="00814D2A"/>
    <w:rsid w:val="00815791"/>
    <w:rsid w:val="008227EF"/>
    <w:rsid w:val="00822A77"/>
    <w:rsid w:val="00823B77"/>
    <w:rsid w:val="00825F07"/>
    <w:rsid w:val="00827BC7"/>
    <w:rsid w:val="00830CCC"/>
    <w:rsid w:val="00831D4B"/>
    <w:rsid w:val="00831E29"/>
    <w:rsid w:val="00832C40"/>
    <w:rsid w:val="008357E2"/>
    <w:rsid w:val="00846426"/>
    <w:rsid w:val="00860ECB"/>
    <w:rsid w:val="00861734"/>
    <w:rsid w:val="00865386"/>
    <w:rsid w:val="00870F1E"/>
    <w:rsid w:val="00873298"/>
    <w:rsid w:val="00875CEE"/>
    <w:rsid w:val="00876662"/>
    <w:rsid w:val="008821FF"/>
    <w:rsid w:val="008828FB"/>
    <w:rsid w:val="00885C76"/>
    <w:rsid w:val="00886ED3"/>
    <w:rsid w:val="00887CE9"/>
    <w:rsid w:val="00887D83"/>
    <w:rsid w:val="00890BF6"/>
    <w:rsid w:val="00891EE8"/>
    <w:rsid w:val="00893EC8"/>
    <w:rsid w:val="00894CF8"/>
    <w:rsid w:val="00895D6A"/>
    <w:rsid w:val="00897E03"/>
    <w:rsid w:val="008A2835"/>
    <w:rsid w:val="008A3360"/>
    <w:rsid w:val="008A37D2"/>
    <w:rsid w:val="008A4907"/>
    <w:rsid w:val="008A646B"/>
    <w:rsid w:val="008A6649"/>
    <w:rsid w:val="008B0730"/>
    <w:rsid w:val="008B14B4"/>
    <w:rsid w:val="008B29C6"/>
    <w:rsid w:val="008B4735"/>
    <w:rsid w:val="008B47E4"/>
    <w:rsid w:val="008B6A85"/>
    <w:rsid w:val="008B70CB"/>
    <w:rsid w:val="008C20A0"/>
    <w:rsid w:val="008C4FCF"/>
    <w:rsid w:val="008C53A0"/>
    <w:rsid w:val="008C6493"/>
    <w:rsid w:val="008D01A3"/>
    <w:rsid w:val="008D11D2"/>
    <w:rsid w:val="008D1F2B"/>
    <w:rsid w:val="008D2739"/>
    <w:rsid w:val="008D57E0"/>
    <w:rsid w:val="008E2936"/>
    <w:rsid w:val="008E4539"/>
    <w:rsid w:val="008E69B8"/>
    <w:rsid w:val="008F0399"/>
    <w:rsid w:val="008F1318"/>
    <w:rsid w:val="008F1695"/>
    <w:rsid w:val="008F45AF"/>
    <w:rsid w:val="008F6622"/>
    <w:rsid w:val="008F73AE"/>
    <w:rsid w:val="009102EA"/>
    <w:rsid w:val="00910E39"/>
    <w:rsid w:val="009115B2"/>
    <w:rsid w:val="0091259B"/>
    <w:rsid w:val="00913D39"/>
    <w:rsid w:val="00924750"/>
    <w:rsid w:val="00926CD5"/>
    <w:rsid w:val="00927859"/>
    <w:rsid w:val="00932A6C"/>
    <w:rsid w:val="00933E0A"/>
    <w:rsid w:val="00936A8A"/>
    <w:rsid w:val="009431CB"/>
    <w:rsid w:val="00943245"/>
    <w:rsid w:val="0094732B"/>
    <w:rsid w:val="00950B45"/>
    <w:rsid w:val="00950C91"/>
    <w:rsid w:val="0096053D"/>
    <w:rsid w:val="009618C5"/>
    <w:rsid w:val="00964C71"/>
    <w:rsid w:val="00965DAB"/>
    <w:rsid w:val="00967CC2"/>
    <w:rsid w:val="0097378B"/>
    <w:rsid w:val="00975AE5"/>
    <w:rsid w:val="00977B7E"/>
    <w:rsid w:val="00980650"/>
    <w:rsid w:val="0098073A"/>
    <w:rsid w:val="0098373B"/>
    <w:rsid w:val="00985623"/>
    <w:rsid w:val="00987EA8"/>
    <w:rsid w:val="0099054F"/>
    <w:rsid w:val="00997530"/>
    <w:rsid w:val="009A53F2"/>
    <w:rsid w:val="009B016A"/>
    <w:rsid w:val="009B2CFB"/>
    <w:rsid w:val="009B67B0"/>
    <w:rsid w:val="009C1178"/>
    <w:rsid w:val="009C24F5"/>
    <w:rsid w:val="009D1C70"/>
    <w:rsid w:val="009D1F18"/>
    <w:rsid w:val="009D3A79"/>
    <w:rsid w:val="009D7A1E"/>
    <w:rsid w:val="009E033E"/>
    <w:rsid w:val="009E0DB9"/>
    <w:rsid w:val="009E286F"/>
    <w:rsid w:val="009E2E7F"/>
    <w:rsid w:val="009E5BBE"/>
    <w:rsid w:val="009F08FB"/>
    <w:rsid w:val="009F40BF"/>
    <w:rsid w:val="009F5146"/>
    <w:rsid w:val="009F7F31"/>
    <w:rsid w:val="00A00101"/>
    <w:rsid w:val="00A01224"/>
    <w:rsid w:val="00A01290"/>
    <w:rsid w:val="00A032E5"/>
    <w:rsid w:val="00A059A6"/>
    <w:rsid w:val="00A0682D"/>
    <w:rsid w:val="00A1554F"/>
    <w:rsid w:val="00A22CCD"/>
    <w:rsid w:val="00A25C55"/>
    <w:rsid w:val="00A2768B"/>
    <w:rsid w:val="00A30281"/>
    <w:rsid w:val="00A313EF"/>
    <w:rsid w:val="00A31FB8"/>
    <w:rsid w:val="00A4600B"/>
    <w:rsid w:val="00A46DCA"/>
    <w:rsid w:val="00A475EF"/>
    <w:rsid w:val="00A5381D"/>
    <w:rsid w:val="00A5509D"/>
    <w:rsid w:val="00A6192A"/>
    <w:rsid w:val="00A6302F"/>
    <w:rsid w:val="00A63203"/>
    <w:rsid w:val="00A63272"/>
    <w:rsid w:val="00A71C31"/>
    <w:rsid w:val="00A73F05"/>
    <w:rsid w:val="00A75C82"/>
    <w:rsid w:val="00A76A3C"/>
    <w:rsid w:val="00A778CE"/>
    <w:rsid w:val="00A77FC8"/>
    <w:rsid w:val="00A8588A"/>
    <w:rsid w:val="00A85E11"/>
    <w:rsid w:val="00A91211"/>
    <w:rsid w:val="00A92027"/>
    <w:rsid w:val="00A95AAE"/>
    <w:rsid w:val="00A96979"/>
    <w:rsid w:val="00AA08A2"/>
    <w:rsid w:val="00AB2B79"/>
    <w:rsid w:val="00AC2E91"/>
    <w:rsid w:val="00AD27F5"/>
    <w:rsid w:val="00AD5BC6"/>
    <w:rsid w:val="00AE1991"/>
    <w:rsid w:val="00AE7C89"/>
    <w:rsid w:val="00AF12D0"/>
    <w:rsid w:val="00AF1E2F"/>
    <w:rsid w:val="00AF2D0E"/>
    <w:rsid w:val="00AF2F19"/>
    <w:rsid w:val="00AF6C27"/>
    <w:rsid w:val="00AF70D7"/>
    <w:rsid w:val="00B1160A"/>
    <w:rsid w:val="00B1231B"/>
    <w:rsid w:val="00B130B3"/>
    <w:rsid w:val="00B14A3A"/>
    <w:rsid w:val="00B15465"/>
    <w:rsid w:val="00B2090A"/>
    <w:rsid w:val="00B22617"/>
    <w:rsid w:val="00B23623"/>
    <w:rsid w:val="00B300DE"/>
    <w:rsid w:val="00B315A0"/>
    <w:rsid w:val="00B318DC"/>
    <w:rsid w:val="00B32BE5"/>
    <w:rsid w:val="00B331E2"/>
    <w:rsid w:val="00B42576"/>
    <w:rsid w:val="00B46B00"/>
    <w:rsid w:val="00B510A1"/>
    <w:rsid w:val="00B538CA"/>
    <w:rsid w:val="00B562B7"/>
    <w:rsid w:val="00B56329"/>
    <w:rsid w:val="00B577B4"/>
    <w:rsid w:val="00B57F8E"/>
    <w:rsid w:val="00B6174E"/>
    <w:rsid w:val="00B66DBA"/>
    <w:rsid w:val="00B673C7"/>
    <w:rsid w:val="00B70405"/>
    <w:rsid w:val="00B70502"/>
    <w:rsid w:val="00B718B9"/>
    <w:rsid w:val="00B74007"/>
    <w:rsid w:val="00B74879"/>
    <w:rsid w:val="00B74FCF"/>
    <w:rsid w:val="00B757A5"/>
    <w:rsid w:val="00B760D4"/>
    <w:rsid w:val="00B76CC6"/>
    <w:rsid w:val="00B80E0B"/>
    <w:rsid w:val="00B81266"/>
    <w:rsid w:val="00B81814"/>
    <w:rsid w:val="00B8391F"/>
    <w:rsid w:val="00B856EC"/>
    <w:rsid w:val="00B876A4"/>
    <w:rsid w:val="00B8797F"/>
    <w:rsid w:val="00B92101"/>
    <w:rsid w:val="00B948D4"/>
    <w:rsid w:val="00B96704"/>
    <w:rsid w:val="00BA3864"/>
    <w:rsid w:val="00BA4633"/>
    <w:rsid w:val="00BA47E4"/>
    <w:rsid w:val="00BB12C7"/>
    <w:rsid w:val="00BB27C0"/>
    <w:rsid w:val="00BB3E41"/>
    <w:rsid w:val="00BC0513"/>
    <w:rsid w:val="00BC16BF"/>
    <w:rsid w:val="00BC2003"/>
    <w:rsid w:val="00BC3326"/>
    <w:rsid w:val="00BC5423"/>
    <w:rsid w:val="00BC5649"/>
    <w:rsid w:val="00BC5C1F"/>
    <w:rsid w:val="00BC63FA"/>
    <w:rsid w:val="00BC72DA"/>
    <w:rsid w:val="00BD2534"/>
    <w:rsid w:val="00BD41F7"/>
    <w:rsid w:val="00BE02D1"/>
    <w:rsid w:val="00BE0D33"/>
    <w:rsid w:val="00BE30BF"/>
    <w:rsid w:val="00BE4712"/>
    <w:rsid w:val="00BE5A82"/>
    <w:rsid w:val="00BE6009"/>
    <w:rsid w:val="00BE67F5"/>
    <w:rsid w:val="00BF2CC4"/>
    <w:rsid w:val="00BF32B2"/>
    <w:rsid w:val="00BF3D1C"/>
    <w:rsid w:val="00BF6B11"/>
    <w:rsid w:val="00C029EE"/>
    <w:rsid w:val="00C030C0"/>
    <w:rsid w:val="00C05869"/>
    <w:rsid w:val="00C1033B"/>
    <w:rsid w:val="00C121B9"/>
    <w:rsid w:val="00C131F3"/>
    <w:rsid w:val="00C13E5A"/>
    <w:rsid w:val="00C16281"/>
    <w:rsid w:val="00C20095"/>
    <w:rsid w:val="00C270F5"/>
    <w:rsid w:val="00C30935"/>
    <w:rsid w:val="00C31AA7"/>
    <w:rsid w:val="00C31D68"/>
    <w:rsid w:val="00C31F59"/>
    <w:rsid w:val="00C366C8"/>
    <w:rsid w:val="00C40D9B"/>
    <w:rsid w:val="00C40E18"/>
    <w:rsid w:val="00C430F1"/>
    <w:rsid w:val="00C457D1"/>
    <w:rsid w:val="00C4582E"/>
    <w:rsid w:val="00C45DD4"/>
    <w:rsid w:val="00C46A10"/>
    <w:rsid w:val="00C51DF3"/>
    <w:rsid w:val="00C53418"/>
    <w:rsid w:val="00C5533D"/>
    <w:rsid w:val="00C5654B"/>
    <w:rsid w:val="00C56C62"/>
    <w:rsid w:val="00C57280"/>
    <w:rsid w:val="00C575F5"/>
    <w:rsid w:val="00C62065"/>
    <w:rsid w:val="00C6378F"/>
    <w:rsid w:val="00C64768"/>
    <w:rsid w:val="00C70494"/>
    <w:rsid w:val="00C70CB6"/>
    <w:rsid w:val="00C7528C"/>
    <w:rsid w:val="00C76CDC"/>
    <w:rsid w:val="00C8156B"/>
    <w:rsid w:val="00C82180"/>
    <w:rsid w:val="00C84961"/>
    <w:rsid w:val="00C86F51"/>
    <w:rsid w:val="00C879C8"/>
    <w:rsid w:val="00C91745"/>
    <w:rsid w:val="00C93382"/>
    <w:rsid w:val="00CA041A"/>
    <w:rsid w:val="00CA34FA"/>
    <w:rsid w:val="00CA4511"/>
    <w:rsid w:val="00CA681E"/>
    <w:rsid w:val="00CB280B"/>
    <w:rsid w:val="00CB3A30"/>
    <w:rsid w:val="00CB754F"/>
    <w:rsid w:val="00CC76B0"/>
    <w:rsid w:val="00CC7EA7"/>
    <w:rsid w:val="00CD284A"/>
    <w:rsid w:val="00CD28B3"/>
    <w:rsid w:val="00CD3B33"/>
    <w:rsid w:val="00CD59AC"/>
    <w:rsid w:val="00CD77A4"/>
    <w:rsid w:val="00CE09BC"/>
    <w:rsid w:val="00CE3339"/>
    <w:rsid w:val="00CE55B7"/>
    <w:rsid w:val="00CF42C8"/>
    <w:rsid w:val="00CF5F3B"/>
    <w:rsid w:val="00CF6074"/>
    <w:rsid w:val="00CF7455"/>
    <w:rsid w:val="00CF7E21"/>
    <w:rsid w:val="00D00BB9"/>
    <w:rsid w:val="00D01943"/>
    <w:rsid w:val="00D02746"/>
    <w:rsid w:val="00D04664"/>
    <w:rsid w:val="00D04BD8"/>
    <w:rsid w:val="00D169AD"/>
    <w:rsid w:val="00D213CF"/>
    <w:rsid w:val="00D260F7"/>
    <w:rsid w:val="00D27FD1"/>
    <w:rsid w:val="00D30367"/>
    <w:rsid w:val="00D31481"/>
    <w:rsid w:val="00D327BC"/>
    <w:rsid w:val="00D36055"/>
    <w:rsid w:val="00D361DE"/>
    <w:rsid w:val="00D37634"/>
    <w:rsid w:val="00D41249"/>
    <w:rsid w:val="00D44640"/>
    <w:rsid w:val="00D448ED"/>
    <w:rsid w:val="00D45599"/>
    <w:rsid w:val="00D6055E"/>
    <w:rsid w:val="00D608EC"/>
    <w:rsid w:val="00D63E4C"/>
    <w:rsid w:val="00D645D6"/>
    <w:rsid w:val="00D65368"/>
    <w:rsid w:val="00D6581D"/>
    <w:rsid w:val="00D7336E"/>
    <w:rsid w:val="00D74786"/>
    <w:rsid w:val="00D812A9"/>
    <w:rsid w:val="00D81C38"/>
    <w:rsid w:val="00D8526B"/>
    <w:rsid w:val="00D90046"/>
    <w:rsid w:val="00D96041"/>
    <w:rsid w:val="00DA0959"/>
    <w:rsid w:val="00DA0EE7"/>
    <w:rsid w:val="00DA1A8B"/>
    <w:rsid w:val="00DA1B0C"/>
    <w:rsid w:val="00DA2113"/>
    <w:rsid w:val="00DA2745"/>
    <w:rsid w:val="00DA44C1"/>
    <w:rsid w:val="00DA61CD"/>
    <w:rsid w:val="00DB2BFC"/>
    <w:rsid w:val="00DB39F3"/>
    <w:rsid w:val="00DB3FE7"/>
    <w:rsid w:val="00DB7718"/>
    <w:rsid w:val="00DC14BB"/>
    <w:rsid w:val="00DC3DD9"/>
    <w:rsid w:val="00DC5FCD"/>
    <w:rsid w:val="00DC7D45"/>
    <w:rsid w:val="00DD7086"/>
    <w:rsid w:val="00DD7468"/>
    <w:rsid w:val="00DE0298"/>
    <w:rsid w:val="00DE14B2"/>
    <w:rsid w:val="00DE2694"/>
    <w:rsid w:val="00DE4F4A"/>
    <w:rsid w:val="00DE59C2"/>
    <w:rsid w:val="00DF1D34"/>
    <w:rsid w:val="00DF3756"/>
    <w:rsid w:val="00E002CE"/>
    <w:rsid w:val="00E0053A"/>
    <w:rsid w:val="00E031DD"/>
    <w:rsid w:val="00E043CF"/>
    <w:rsid w:val="00E060E5"/>
    <w:rsid w:val="00E07F9C"/>
    <w:rsid w:val="00E108EB"/>
    <w:rsid w:val="00E14073"/>
    <w:rsid w:val="00E173A8"/>
    <w:rsid w:val="00E20CD8"/>
    <w:rsid w:val="00E21E20"/>
    <w:rsid w:val="00E2239F"/>
    <w:rsid w:val="00E24F45"/>
    <w:rsid w:val="00E27ED2"/>
    <w:rsid w:val="00E3152F"/>
    <w:rsid w:val="00E32F0A"/>
    <w:rsid w:val="00E332B3"/>
    <w:rsid w:val="00E42624"/>
    <w:rsid w:val="00E46AFC"/>
    <w:rsid w:val="00E46B30"/>
    <w:rsid w:val="00E54E4B"/>
    <w:rsid w:val="00E56A41"/>
    <w:rsid w:val="00E62BE7"/>
    <w:rsid w:val="00E664C1"/>
    <w:rsid w:val="00E71E68"/>
    <w:rsid w:val="00E72ED5"/>
    <w:rsid w:val="00E73812"/>
    <w:rsid w:val="00E73B0D"/>
    <w:rsid w:val="00E76803"/>
    <w:rsid w:val="00E85865"/>
    <w:rsid w:val="00E87E05"/>
    <w:rsid w:val="00EA0794"/>
    <w:rsid w:val="00EA081B"/>
    <w:rsid w:val="00EA30DD"/>
    <w:rsid w:val="00EB0080"/>
    <w:rsid w:val="00EB113D"/>
    <w:rsid w:val="00EB60A0"/>
    <w:rsid w:val="00EC3843"/>
    <w:rsid w:val="00EC39D2"/>
    <w:rsid w:val="00EC3F55"/>
    <w:rsid w:val="00EC5FC7"/>
    <w:rsid w:val="00EC7C4E"/>
    <w:rsid w:val="00ED2F15"/>
    <w:rsid w:val="00ED3216"/>
    <w:rsid w:val="00ED4537"/>
    <w:rsid w:val="00ED4690"/>
    <w:rsid w:val="00EE0864"/>
    <w:rsid w:val="00EE33F5"/>
    <w:rsid w:val="00EE4BF4"/>
    <w:rsid w:val="00EE5085"/>
    <w:rsid w:val="00EF2B8D"/>
    <w:rsid w:val="00EF7CE4"/>
    <w:rsid w:val="00EF7E27"/>
    <w:rsid w:val="00F01043"/>
    <w:rsid w:val="00F05355"/>
    <w:rsid w:val="00F055BF"/>
    <w:rsid w:val="00F10A45"/>
    <w:rsid w:val="00F13024"/>
    <w:rsid w:val="00F162FD"/>
    <w:rsid w:val="00F17129"/>
    <w:rsid w:val="00F17BEB"/>
    <w:rsid w:val="00F25A52"/>
    <w:rsid w:val="00F2641D"/>
    <w:rsid w:val="00F26465"/>
    <w:rsid w:val="00F30616"/>
    <w:rsid w:val="00F32B12"/>
    <w:rsid w:val="00F40B1C"/>
    <w:rsid w:val="00F53810"/>
    <w:rsid w:val="00F5586E"/>
    <w:rsid w:val="00F6403B"/>
    <w:rsid w:val="00F64ECC"/>
    <w:rsid w:val="00F67863"/>
    <w:rsid w:val="00F67D4B"/>
    <w:rsid w:val="00F705D3"/>
    <w:rsid w:val="00F72F9A"/>
    <w:rsid w:val="00F7789E"/>
    <w:rsid w:val="00F80C29"/>
    <w:rsid w:val="00F843C7"/>
    <w:rsid w:val="00F87465"/>
    <w:rsid w:val="00F91D6C"/>
    <w:rsid w:val="00F920AD"/>
    <w:rsid w:val="00F93964"/>
    <w:rsid w:val="00F95262"/>
    <w:rsid w:val="00FA0764"/>
    <w:rsid w:val="00FA4E32"/>
    <w:rsid w:val="00FA598E"/>
    <w:rsid w:val="00FA6C91"/>
    <w:rsid w:val="00FA7D74"/>
    <w:rsid w:val="00FB6718"/>
    <w:rsid w:val="00FC2413"/>
    <w:rsid w:val="00FD51FB"/>
    <w:rsid w:val="00FE1753"/>
    <w:rsid w:val="00FE54DD"/>
    <w:rsid w:val="00FE5FB6"/>
    <w:rsid w:val="00FE7FC8"/>
    <w:rsid w:val="00FF0506"/>
    <w:rsid w:val="00FF0F16"/>
    <w:rsid w:val="00FF1C33"/>
    <w:rsid w:val="00FF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5A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2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2B47A1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c">
    <w:name w:val="Знак"/>
    <w:basedOn w:val="a"/>
    <w:rsid w:val="004C7736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styleId="ad">
    <w:name w:val="Strong"/>
    <w:basedOn w:val="a0"/>
    <w:uiPriority w:val="22"/>
    <w:qFormat/>
    <w:rsid w:val="00413461"/>
    <w:rPr>
      <w:b/>
      <w:bCs/>
    </w:rPr>
  </w:style>
  <w:style w:type="paragraph" w:customStyle="1" w:styleId="ae">
    <w:name w:val="Знак"/>
    <w:basedOn w:val="a"/>
    <w:rsid w:val="00790F45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styleId="af">
    <w:name w:val="Body Text Indent"/>
    <w:basedOn w:val="a"/>
    <w:link w:val="af0"/>
    <w:rsid w:val="0044657E"/>
    <w:pPr>
      <w:spacing w:after="120"/>
      <w:ind w:left="283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4465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Emphasis"/>
    <w:basedOn w:val="a0"/>
    <w:uiPriority w:val="20"/>
    <w:qFormat/>
    <w:rsid w:val="001217E8"/>
    <w:rPr>
      <w:i/>
      <w:iCs/>
    </w:rPr>
  </w:style>
  <w:style w:type="paragraph" w:customStyle="1" w:styleId="99aa78d3b532a93cmsonospacing">
    <w:name w:val="99aa78d3b532a93cmsonospacing"/>
    <w:basedOn w:val="a"/>
    <w:rsid w:val="00B577B4"/>
    <w:pPr>
      <w:spacing w:before="100" w:beforeAutospacing="1" w:after="100" w:afterAutospacing="1"/>
    </w:pPr>
    <w:rPr>
      <w:sz w:val="24"/>
      <w:szCs w:val="24"/>
    </w:rPr>
  </w:style>
  <w:style w:type="character" w:customStyle="1" w:styleId="mce-nbsp-wrap">
    <w:name w:val="mce-nbsp-wrap"/>
    <w:basedOn w:val="a0"/>
    <w:rsid w:val="00CA681E"/>
  </w:style>
  <w:style w:type="character" w:customStyle="1" w:styleId="30">
    <w:name w:val="Заголовок 3 Знак"/>
    <w:basedOn w:val="a0"/>
    <w:link w:val="3"/>
    <w:uiPriority w:val="9"/>
    <w:semiHidden/>
    <w:rsid w:val="00F25A52"/>
    <w:rPr>
      <w:rFonts w:asciiTheme="majorHAnsi" w:eastAsiaTheme="majorEastAsia" w:hAnsiTheme="majorHAnsi" w:cstheme="majorBidi"/>
      <w:b/>
      <w:bCs/>
      <w:color w:val="5B9BD5" w:themeColor="accent1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5A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2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2B47A1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c">
    <w:name w:val="Знак"/>
    <w:basedOn w:val="a"/>
    <w:rsid w:val="004C7736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styleId="ad">
    <w:name w:val="Strong"/>
    <w:basedOn w:val="a0"/>
    <w:uiPriority w:val="22"/>
    <w:qFormat/>
    <w:rsid w:val="00413461"/>
    <w:rPr>
      <w:b/>
      <w:bCs/>
    </w:rPr>
  </w:style>
  <w:style w:type="paragraph" w:customStyle="1" w:styleId="ae">
    <w:name w:val="Знак"/>
    <w:basedOn w:val="a"/>
    <w:rsid w:val="00790F45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styleId="af">
    <w:name w:val="Body Text Indent"/>
    <w:basedOn w:val="a"/>
    <w:link w:val="af0"/>
    <w:rsid w:val="0044657E"/>
    <w:pPr>
      <w:spacing w:after="120"/>
      <w:ind w:left="283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4465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Emphasis"/>
    <w:basedOn w:val="a0"/>
    <w:uiPriority w:val="20"/>
    <w:qFormat/>
    <w:rsid w:val="001217E8"/>
    <w:rPr>
      <w:i/>
      <w:iCs/>
    </w:rPr>
  </w:style>
  <w:style w:type="paragraph" w:customStyle="1" w:styleId="99aa78d3b532a93cmsonospacing">
    <w:name w:val="99aa78d3b532a93cmsonospacing"/>
    <w:basedOn w:val="a"/>
    <w:rsid w:val="00B577B4"/>
    <w:pPr>
      <w:spacing w:before="100" w:beforeAutospacing="1" w:after="100" w:afterAutospacing="1"/>
    </w:pPr>
    <w:rPr>
      <w:sz w:val="24"/>
      <w:szCs w:val="24"/>
    </w:rPr>
  </w:style>
  <w:style w:type="character" w:customStyle="1" w:styleId="mce-nbsp-wrap">
    <w:name w:val="mce-nbsp-wrap"/>
    <w:basedOn w:val="a0"/>
    <w:rsid w:val="00CA681E"/>
  </w:style>
  <w:style w:type="character" w:customStyle="1" w:styleId="30">
    <w:name w:val="Заголовок 3 Знак"/>
    <w:basedOn w:val="a0"/>
    <w:link w:val="3"/>
    <w:uiPriority w:val="9"/>
    <w:semiHidden/>
    <w:rsid w:val="00F25A52"/>
    <w:rPr>
      <w:rFonts w:asciiTheme="majorHAnsi" w:eastAsiaTheme="majorEastAsia" w:hAnsiTheme="majorHAnsi" w:cstheme="majorBidi"/>
      <w:b/>
      <w:bCs/>
      <w:color w:val="5B9BD5" w:themeColor="accent1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5599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2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0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205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77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1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157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9893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9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4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lay.google.com/store/apps/details?id=by.alfasoft.mchs_help_nearby&amp;hl=ru&amp;gl=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F2C66-4070-4D3D-8DA5-2FB0A3BAD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1017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34</cp:revision>
  <dcterms:created xsi:type="dcterms:W3CDTF">2023-07-04T13:57:00Z</dcterms:created>
  <dcterms:modified xsi:type="dcterms:W3CDTF">2023-09-18T11:17:00Z</dcterms:modified>
</cp:coreProperties>
</file>