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7" w:rsidRPr="007F3313" w:rsidRDefault="00F16690" w:rsidP="00BB7884">
      <w:pPr>
        <w:ind w:left="-142" w:right="276"/>
        <w:jc w:val="center"/>
        <w:rPr>
          <w:b/>
          <w:color w:val="E36C0A" w:themeColor="accent6" w:themeShade="BF"/>
          <w:sz w:val="36"/>
          <w:szCs w:val="36"/>
        </w:rPr>
      </w:pPr>
      <w:r w:rsidRPr="007F3313">
        <w:rPr>
          <w:b/>
          <w:color w:val="E36C0A" w:themeColor="accent6" w:themeShade="BF"/>
          <w:sz w:val="36"/>
          <w:szCs w:val="36"/>
        </w:rPr>
        <w:t xml:space="preserve">С </w:t>
      </w:r>
      <w:r w:rsidR="007310A5" w:rsidRPr="007F3313">
        <w:rPr>
          <w:b/>
          <w:color w:val="E36C0A" w:themeColor="accent6" w:themeShade="BF"/>
          <w:sz w:val="36"/>
          <w:szCs w:val="36"/>
        </w:rPr>
        <w:t>20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 по </w:t>
      </w:r>
      <w:r w:rsidR="007310A5" w:rsidRPr="007F3313">
        <w:rPr>
          <w:b/>
          <w:color w:val="E36C0A" w:themeColor="accent6" w:themeShade="BF"/>
          <w:sz w:val="36"/>
          <w:szCs w:val="36"/>
        </w:rPr>
        <w:t>29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 </w:t>
      </w:r>
      <w:r w:rsidR="007310A5" w:rsidRPr="007F3313">
        <w:rPr>
          <w:b/>
          <w:color w:val="E36C0A" w:themeColor="accent6" w:themeShade="BF"/>
          <w:sz w:val="36"/>
          <w:szCs w:val="36"/>
        </w:rPr>
        <w:t>сентября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 </w:t>
      </w:r>
      <w:r w:rsidR="006943ED" w:rsidRPr="007F3313">
        <w:rPr>
          <w:b/>
          <w:color w:val="E36C0A" w:themeColor="accent6" w:themeShade="BF"/>
          <w:sz w:val="36"/>
          <w:szCs w:val="36"/>
        </w:rPr>
        <w:t>201</w:t>
      </w:r>
      <w:r w:rsidR="007F0A45" w:rsidRPr="007F3313">
        <w:rPr>
          <w:b/>
          <w:color w:val="E36C0A" w:themeColor="accent6" w:themeShade="BF"/>
          <w:sz w:val="36"/>
          <w:szCs w:val="36"/>
        </w:rPr>
        <w:t>7</w:t>
      </w:r>
      <w:r w:rsidR="006943ED" w:rsidRPr="007F3313">
        <w:rPr>
          <w:b/>
          <w:color w:val="E36C0A" w:themeColor="accent6" w:themeShade="BF"/>
          <w:sz w:val="36"/>
          <w:szCs w:val="36"/>
        </w:rPr>
        <w:t xml:space="preserve"> года 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на территории </w:t>
      </w:r>
      <w:r w:rsidR="006943ED" w:rsidRPr="007F3313">
        <w:rPr>
          <w:b/>
          <w:color w:val="E36C0A" w:themeColor="accent6" w:themeShade="BF"/>
          <w:sz w:val="36"/>
          <w:szCs w:val="36"/>
        </w:rPr>
        <w:t>Мозырского района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 пров</w:t>
      </w:r>
      <w:r w:rsidR="006943ED" w:rsidRPr="007F3313">
        <w:rPr>
          <w:b/>
          <w:color w:val="E36C0A" w:themeColor="accent6" w:themeShade="BF"/>
          <w:sz w:val="36"/>
          <w:szCs w:val="36"/>
        </w:rPr>
        <w:t>о</w:t>
      </w:r>
      <w:r w:rsidR="00D63537" w:rsidRPr="007F3313">
        <w:rPr>
          <w:b/>
          <w:color w:val="E36C0A" w:themeColor="accent6" w:themeShade="BF"/>
          <w:sz w:val="36"/>
          <w:szCs w:val="36"/>
        </w:rPr>
        <w:t>д</w:t>
      </w:r>
      <w:r w:rsidR="006943ED" w:rsidRPr="007F3313">
        <w:rPr>
          <w:b/>
          <w:color w:val="E36C0A" w:themeColor="accent6" w:themeShade="BF"/>
          <w:sz w:val="36"/>
          <w:szCs w:val="36"/>
        </w:rPr>
        <w:t>ится</w:t>
      </w:r>
      <w:r w:rsidR="00D63537" w:rsidRPr="007F3313">
        <w:rPr>
          <w:b/>
          <w:color w:val="E36C0A" w:themeColor="accent6" w:themeShade="BF"/>
          <w:sz w:val="36"/>
          <w:szCs w:val="36"/>
        </w:rPr>
        <w:t xml:space="preserve"> комплекс профилактических мероприятий </w:t>
      </w:r>
    </w:p>
    <w:p w:rsidR="00D63537" w:rsidRPr="007F3313" w:rsidRDefault="006943ED" w:rsidP="00BB7884">
      <w:pPr>
        <w:ind w:left="-142" w:right="276"/>
        <w:jc w:val="center"/>
        <w:rPr>
          <w:b/>
          <w:color w:val="E36C0A" w:themeColor="accent6" w:themeShade="BF"/>
          <w:sz w:val="36"/>
          <w:szCs w:val="36"/>
        </w:rPr>
      </w:pPr>
      <w:r w:rsidRPr="007F3313">
        <w:rPr>
          <w:b/>
          <w:color w:val="E36C0A" w:themeColor="accent6" w:themeShade="BF"/>
          <w:sz w:val="36"/>
          <w:szCs w:val="36"/>
        </w:rPr>
        <w:t>«</w:t>
      </w:r>
      <w:r w:rsidR="00D63537" w:rsidRPr="007F3313">
        <w:rPr>
          <w:b/>
          <w:color w:val="E36C0A" w:themeColor="accent6" w:themeShade="BF"/>
          <w:sz w:val="36"/>
          <w:szCs w:val="36"/>
        </w:rPr>
        <w:t>ВСТРЕЧНАЯ ПОЛОСА</w:t>
      </w:r>
      <w:r w:rsidRPr="007F3313">
        <w:rPr>
          <w:b/>
          <w:color w:val="E36C0A" w:themeColor="accent6" w:themeShade="BF"/>
          <w:sz w:val="36"/>
          <w:szCs w:val="36"/>
        </w:rPr>
        <w:t>!»</w:t>
      </w:r>
    </w:p>
    <w:p w:rsidR="00D63537" w:rsidRPr="007310A5" w:rsidRDefault="00D63537" w:rsidP="00BB7884">
      <w:pPr>
        <w:ind w:left="-142" w:right="276" w:firstLine="567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 xml:space="preserve">Ежегодно с наступлением </w:t>
      </w:r>
      <w:r w:rsidR="007310A5" w:rsidRPr="007310A5">
        <w:rPr>
          <w:b/>
          <w:sz w:val="28"/>
          <w:szCs w:val="28"/>
        </w:rPr>
        <w:t>осеннего</w:t>
      </w:r>
      <w:r w:rsidRPr="007310A5">
        <w:rPr>
          <w:b/>
          <w:sz w:val="28"/>
          <w:szCs w:val="28"/>
        </w:rPr>
        <w:t xml:space="preserve"> периода возрастает количество дорожно-транспортных происшествий</w:t>
      </w:r>
      <w:r w:rsidR="006943ED" w:rsidRPr="007310A5">
        <w:rPr>
          <w:b/>
          <w:sz w:val="28"/>
          <w:szCs w:val="28"/>
        </w:rPr>
        <w:t>,</w:t>
      </w:r>
      <w:r w:rsidRPr="007310A5">
        <w:rPr>
          <w:b/>
          <w:sz w:val="28"/>
          <w:szCs w:val="28"/>
        </w:rPr>
        <w:t xml:space="preserve"> с участием водителей игнорирующих правила обгона и маневрирования.</w:t>
      </w:r>
    </w:p>
    <w:p w:rsidR="00D63537" w:rsidRPr="007310A5" w:rsidRDefault="00D63537" w:rsidP="00BB7884">
      <w:pPr>
        <w:ind w:left="-142" w:right="276" w:firstLine="567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 xml:space="preserve">Обгон - самый опасный маневр при вождении автомобиля. </w:t>
      </w:r>
      <w:proofErr w:type="gramStart"/>
      <w:r w:rsidRPr="007310A5">
        <w:rPr>
          <w:b/>
          <w:sz w:val="28"/>
          <w:szCs w:val="28"/>
        </w:rPr>
        <w:t>Причем он одинаково опасен для обгоняющего, для обгоняемого и для встречного автомобилей.</w:t>
      </w:r>
      <w:proofErr w:type="gramEnd"/>
      <w:r w:rsidRPr="007310A5">
        <w:rPr>
          <w:b/>
          <w:sz w:val="28"/>
          <w:szCs w:val="28"/>
        </w:rPr>
        <w:t xml:space="preserve"> Именно обгоны являются самыми распространенными причинами ДТП. Помимо общих требований, перечисленных в правилах дорожного движения, при совершении обгона полезно знать ряд технических приемов, помогающих совершить обгон безопасно:</w:t>
      </w:r>
    </w:p>
    <w:p w:rsidR="00D63537" w:rsidRPr="007310A5" w:rsidRDefault="00D63537" w:rsidP="00BB7884">
      <w:pPr>
        <w:ind w:left="-142" w:right="276"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постоянно контролируйте ситуацию впереди и сзади. Нужно следить за тем, чтобы никто не обгонял вас в момент начала обгона;</w:t>
      </w:r>
    </w:p>
    <w:p w:rsidR="00D63537" w:rsidRPr="007310A5" w:rsidRDefault="00D63537" w:rsidP="00BB7884">
      <w:pPr>
        <w:ind w:left="-142" w:right="276"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не обгоняйте автомобиль, который притормаживает или отклоняется от прямолинейного движения;</w:t>
      </w:r>
    </w:p>
    <w:p w:rsidR="00D63537" w:rsidRPr="007310A5" w:rsidRDefault="00D63537" w:rsidP="00BB7884">
      <w:pPr>
        <w:ind w:left="-142" w:right="276" w:firstLine="709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 xml:space="preserve">- не нужно приближаться сзади близко к обгоняемым автомобилям. Дистанция в данном случае необходима для разгона и для лучшей </w:t>
      </w:r>
      <w:proofErr w:type="spellStart"/>
      <w:r w:rsidRPr="007310A5">
        <w:rPr>
          <w:b/>
          <w:sz w:val="28"/>
          <w:szCs w:val="28"/>
        </w:rPr>
        <w:t>просматриваемости</w:t>
      </w:r>
      <w:proofErr w:type="spellEnd"/>
      <w:r w:rsidRPr="007310A5">
        <w:rPr>
          <w:b/>
          <w:sz w:val="28"/>
          <w:szCs w:val="28"/>
        </w:rPr>
        <w:t xml:space="preserve"> дороги;</w:t>
      </w:r>
    </w:p>
    <w:p w:rsidR="00D63537" w:rsidRPr="007310A5" w:rsidRDefault="00D63537" w:rsidP="00BB7884">
      <w:pPr>
        <w:ind w:left="-142" w:right="276"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всегда кто-то может ехать быстрее. Дайте им возможность обогнать - в момент обгона, если встречных машин нет, не нажимайте на газ, но и не тормозите.</w:t>
      </w:r>
    </w:p>
    <w:p w:rsidR="00D63537" w:rsidRPr="007310A5" w:rsidRDefault="00BB7884" w:rsidP="00BB7884">
      <w:pPr>
        <w:ind w:left="-142" w:right="276" w:firstLine="708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31E494D" wp14:editId="4BEEE6C7">
            <wp:simplePos x="0" y="0"/>
            <wp:positionH relativeFrom="column">
              <wp:posOffset>-291465</wp:posOffset>
            </wp:positionH>
            <wp:positionV relativeFrom="paragraph">
              <wp:posOffset>1642110</wp:posOffset>
            </wp:positionV>
            <wp:extent cx="6753225" cy="2809875"/>
            <wp:effectExtent l="0" t="0" r="0" b="0"/>
            <wp:wrapThrough wrapText="bothSides">
              <wp:wrapPolygon edited="0">
                <wp:start x="0" y="0"/>
                <wp:lineTo x="0" y="21527"/>
                <wp:lineTo x="21570" y="21527"/>
                <wp:lineTo x="21570" y="0"/>
                <wp:lineTo x="0" y="0"/>
              </wp:wrapPolygon>
            </wp:wrapThrough>
            <wp:docPr id="3" name="Рисунок 3" descr="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3537" w:rsidRPr="007310A5">
        <w:rPr>
          <w:b/>
          <w:sz w:val="28"/>
          <w:szCs w:val="28"/>
        </w:rPr>
        <w:t xml:space="preserve">Согласно Кодексу Республики Беларусь об административных </w:t>
      </w:r>
      <w:bookmarkStart w:id="0" w:name="_GoBack"/>
      <w:bookmarkEnd w:id="0"/>
      <w:r w:rsidR="00D63537" w:rsidRPr="007310A5">
        <w:rPr>
          <w:b/>
          <w:sz w:val="28"/>
          <w:szCs w:val="28"/>
        </w:rPr>
        <w:t>правонарушениях, водителю, нарушившему правила обгона либо выехавшему на полосу встречного движения, когда правилами дорожного движения это запрещено, предусмотрена ответственность в виде штрафа в размере от  2 до 10 базовых величин с лишением права управления транспортными средствами сроком до 1 года или без лишения.</w:t>
      </w:r>
    </w:p>
    <w:p w:rsidR="00BB7884" w:rsidRDefault="00BB7884" w:rsidP="00BB7884">
      <w:pPr>
        <w:rPr>
          <w:sz w:val="30"/>
          <w:szCs w:val="30"/>
        </w:rPr>
      </w:pPr>
    </w:p>
    <w:p w:rsidR="00AF3222" w:rsidRPr="00D63537" w:rsidRDefault="006943ED" w:rsidP="00BB7884">
      <w:pPr>
        <w:jc w:val="right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Отдел ГАИ Мозырского РОВД</w:t>
      </w:r>
    </w:p>
    <w:sectPr w:rsidR="00AF3222" w:rsidRPr="00D63537" w:rsidSect="00BB7884">
      <w:pgSz w:w="11900" w:h="16820"/>
      <w:pgMar w:top="567" w:right="567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37"/>
    <w:rsid w:val="000F019D"/>
    <w:rsid w:val="000F77B4"/>
    <w:rsid w:val="001140CD"/>
    <w:rsid w:val="001B2D01"/>
    <w:rsid w:val="002972F0"/>
    <w:rsid w:val="006943ED"/>
    <w:rsid w:val="006C3D3D"/>
    <w:rsid w:val="007310A5"/>
    <w:rsid w:val="00755F2B"/>
    <w:rsid w:val="007F0A45"/>
    <w:rsid w:val="007F3313"/>
    <w:rsid w:val="00806990"/>
    <w:rsid w:val="00906E0B"/>
    <w:rsid w:val="00910720"/>
    <w:rsid w:val="009113D7"/>
    <w:rsid w:val="00957E2A"/>
    <w:rsid w:val="00A806C8"/>
    <w:rsid w:val="00A81442"/>
    <w:rsid w:val="00AF3222"/>
    <w:rsid w:val="00BB7884"/>
    <w:rsid w:val="00D57D74"/>
    <w:rsid w:val="00D63537"/>
    <w:rsid w:val="00F12800"/>
    <w:rsid w:val="00F16690"/>
    <w:rsid w:val="00F720FB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Катя</cp:lastModifiedBy>
  <cp:revision>17</cp:revision>
  <cp:lastPrinted>2017-09-19T10:49:00Z</cp:lastPrinted>
  <dcterms:created xsi:type="dcterms:W3CDTF">2015-11-16T09:07:00Z</dcterms:created>
  <dcterms:modified xsi:type="dcterms:W3CDTF">2017-09-21T07:09:00Z</dcterms:modified>
</cp:coreProperties>
</file>