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AF12D0" w:rsidRDefault="000D7E91" w:rsidP="003A0F58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AF12D0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AF12D0" w:rsidRDefault="0080041A" w:rsidP="003A0F58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AF12D0" w:rsidRDefault="000D7E91" w:rsidP="003A0F5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>Цифры и факты</w:t>
      </w:r>
    </w:p>
    <w:p w:rsidR="006B5543" w:rsidRPr="00C6378F" w:rsidRDefault="00422E5B" w:rsidP="003A0F58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6378F">
        <w:rPr>
          <w:rFonts w:ascii="Arial" w:hAnsi="Arial" w:cs="Arial"/>
          <w:i/>
          <w:sz w:val="24"/>
          <w:szCs w:val="24"/>
        </w:rPr>
        <w:t>В период с</w:t>
      </w:r>
      <w:r w:rsidR="00693B6D" w:rsidRPr="00C6378F">
        <w:rPr>
          <w:rFonts w:ascii="Arial" w:hAnsi="Arial" w:cs="Arial"/>
          <w:i/>
          <w:sz w:val="24"/>
          <w:szCs w:val="24"/>
        </w:rPr>
        <w:t xml:space="preserve"> </w:t>
      </w:r>
      <w:r w:rsidR="00D812A9" w:rsidRPr="00C6378F">
        <w:rPr>
          <w:rFonts w:ascii="Arial" w:hAnsi="Arial" w:cs="Arial"/>
          <w:i/>
          <w:sz w:val="24"/>
          <w:szCs w:val="24"/>
        </w:rPr>
        <w:t>17</w:t>
      </w:r>
      <w:r w:rsidRPr="00C6378F">
        <w:rPr>
          <w:rFonts w:ascii="Arial" w:hAnsi="Arial" w:cs="Arial"/>
          <w:i/>
          <w:sz w:val="24"/>
          <w:szCs w:val="24"/>
        </w:rPr>
        <w:t xml:space="preserve"> </w:t>
      </w:r>
      <w:r w:rsidR="00D812A9" w:rsidRPr="00C6378F">
        <w:rPr>
          <w:rFonts w:ascii="Arial" w:hAnsi="Arial" w:cs="Arial"/>
          <w:i/>
          <w:sz w:val="24"/>
          <w:szCs w:val="24"/>
        </w:rPr>
        <w:t>по 23</w:t>
      </w:r>
      <w:r w:rsidR="00693B6D" w:rsidRPr="00C6378F">
        <w:rPr>
          <w:rFonts w:ascii="Arial" w:hAnsi="Arial" w:cs="Arial"/>
          <w:i/>
          <w:sz w:val="24"/>
          <w:szCs w:val="24"/>
        </w:rPr>
        <w:t xml:space="preserve"> </w:t>
      </w:r>
      <w:r w:rsidRPr="00C6378F">
        <w:rPr>
          <w:rFonts w:ascii="Arial" w:hAnsi="Arial" w:cs="Arial"/>
          <w:i/>
          <w:sz w:val="24"/>
          <w:szCs w:val="24"/>
        </w:rPr>
        <w:t>мая</w:t>
      </w:r>
      <w:r w:rsidR="00D02746" w:rsidRPr="00C6378F">
        <w:rPr>
          <w:rFonts w:ascii="Arial" w:hAnsi="Arial" w:cs="Arial"/>
          <w:i/>
          <w:sz w:val="24"/>
          <w:szCs w:val="24"/>
        </w:rPr>
        <w:t xml:space="preserve"> </w:t>
      </w:r>
      <w:r w:rsidR="000D7E91" w:rsidRPr="00C6378F">
        <w:rPr>
          <w:rFonts w:ascii="Arial" w:hAnsi="Arial" w:cs="Arial"/>
          <w:i/>
          <w:sz w:val="24"/>
          <w:szCs w:val="24"/>
        </w:rPr>
        <w:t xml:space="preserve">на территории города Мозыря и </w:t>
      </w:r>
      <w:proofErr w:type="spellStart"/>
      <w:r w:rsidR="000D7E91" w:rsidRPr="00C6378F">
        <w:rPr>
          <w:rFonts w:ascii="Arial" w:hAnsi="Arial" w:cs="Arial"/>
          <w:i/>
          <w:sz w:val="24"/>
          <w:szCs w:val="24"/>
        </w:rPr>
        <w:t>Мозырского</w:t>
      </w:r>
      <w:proofErr w:type="spellEnd"/>
      <w:r w:rsidR="000D7E91" w:rsidRPr="00C6378F">
        <w:rPr>
          <w:rFonts w:ascii="Arial" w:hAnsi="Arial" w:cs="Arial"/>
          <w:i/>
          <w:sz w:val="24"/>
          <w:szCs w:val="24"/>
        </w:rPr>
        <w:t xml:space="preserve"> района </w:t>
      </w:r>
      <w:r w:rsidR="00643A0E" w:rsidRPr="00C6378F">
        <w:rPr>
          <w:rFonts w:ascii="Arial" w:hAnsi="Arial" w:cs="Arial"/>
          <w:i/>
          <w:sz w:val="24"/>
          <w:szCs w:val="24"/>
        </w:rPr>
        <w:t xml:space="preserve">пожаров не </w:t>
      </w:r>
      <w:r w:rsidR="006B5543" w:rsidRPr="00C6378F">
        <w:rPr>
          <w:rFonts w:ascii="Arial" w:hAnsi="Arial" w:cs="Arial"/>
          <w:i/>
          <w:sz w:val="24"/>
          <w:szCs w:val="24"/>
        </w:rPr>
        <w:t xml:space="preserve">произошло </w:t>
      </w:r>
      <w:r w:rsidR="0003663D" w:rsidRPr="00C6378F">
        <w:rPr>
          <w:rFonts w:ascii="Arial" w:hAnsi="Arial" w:cs="Arial"/>
          <w:i/>
          <w:sz w:val="24"/>
          <w:szCs w:val="24"/>
        </w:rPr>
        <w:t>и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в </w:t>
      </w:r>
      <w:r w:rsidR="00D812A9" w:rsidRPr="00C6378F">
        <w:rPr>
          <w:rFonts w:ascii="Arial" w:hAnsi="Arial" w:cs="Arial"/>
          <w:i/>
          <w:sz w:val="24"/>
          <w:szCs w:val="24"/>
        </w:rPr>
        <w:t>1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случа</w:t>
      </w:r>
      <w:r w:rsidR="00D812A9" w:rsidRPr="00C6378F">
        <w:rPr>
          <w:rFonts w:ascii="Arial" w:hAnsi="Arial" w:cs="Arial"/>
          <w:i/>
          <w:sz w:val="24"/>
          <w:szCs w:val="24"/>
        </w:rPr>
        <w:t>е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сообщение о </w:t>
      </w:r>
      <w:r w:rsidR="004C4DB8" w:rsidRPr="00C6378F">
        <w:rPr>
          <w:rFonts w:ascii="Arial" w:hAnsi="Arial" w:cs="Arial"/>
          <w:i/>
          <w:sz w:val="24"/>
          <w:szCs w:val="24"/>
        </w:rPr>
        <w:t>происшествии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не подтвердилось</w:t>
      </w:r>
      <w:r w:rsidR="001A00D9" w:rsidRPr="00C6378F">
        <w:rPr>
          <w:rFonts w:ascii="Arial" w:hAnsi="Arial" w:cs="Arial"/>
          <w:i/>
          <w:sz w:val="24"/>
          <w:szCs w:val="24"/>
        </w:rPr>
        <w:t>.</w:t>
      </w:r>
      <w:r w:rsidR="00DB39F3" w:rsidRPr="00C6378F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6764BB" w:rsidRPr="00C6378F">
        <w:rPr>
          <w:rFonts w:ascii="Arial" w:hAnsi="Arial" w:cs="Arial"/>
          <w:i/>
          <w:sz w:val="24"/>
          <w:szCs w:val="24"/>
        </w:rPr>
        <w:t xml:space="preserve">Всего с начала года на </w:t>
      </w:r>
      <w:proofErr w:type="spellStart"/>
      <w:r w:rsidR="006764BB" w:rsidRPr="00C6378F">
        <w:rPr>
          <w:rFonts w:ascii="Arial" w:hAnsi="Arial" w:cs="Arial"/>
          <w:i/>
          <w:sz w:val="24"/>
          <w:szCs w:val="24"/>
        </w:rPr>
        <w:t>мозырщине</w:t>
      </w:r>
      <w:proofErr w:type="spellEnd"/>
      <w:r w:rsidR="006764BB" w:rsidRPr="00C6378F">
        <w:rPr>
          <w:rFonts w:ascii="Arial" w:hAnsi="Arial" w:cs="Arial"/>
          <w:i/>
          <w:sz w:val="24"/>
          <w:szCs w:val="24"/>
        </w:rPr>
        <w:t xml:space="preserve"> отмечено </w:t>
      </w:r>
      <w:r w:rsidR="00CF7E21" w:rsidRPr="00C6378F">
        <w:rPr>
          <w:rFonts w:ascii="Arial" w:hAnsi="Arial" w:cs="Arial"/>
          <w:i/>
          <w:sz w:val="24"/>
          <w:szCs w:val="24"/>
        </w:rPr>
        <w:t>22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огненных происшестви</w:t>
      </w:r>
      <w:r w:rsidR="00CF7E21" w:rsidRPr="00C6378F">
        <w:rPr>
          <w:rFonts w:ascii="Arial" w:hAnsi="Arial" w:cs="Arial"/>
          <w:i/>
          <w:sz w:val="24"/>
          <w:szCs w:val="24"/>
        </w:rPr>
        <w:t>я</w:t>
      </w:r>
      <w:r w:rsidR="006764BB" w:rsidRPr="00C6378F">
        <w:rPr>
          <w:rFonts w:ascii="Arial" w:hAnsi="Arial" w:cs="Arial"/>
          <w:i/>
          <w:sz w:val="24"/>
          <w:szCs w:val="24"/>
        </w:rPr>
        <w:t>, на которых погиб</w:t>
      </w:r>
      <w:r w:rsidR="001D0238" w:rsidRPr="00C6378F">
        <w:rPr>
          <w:rFonts w:ascii="Arial" w:hAnsi="Arial" w:cs="Arial"/>
          <w:i/>
          <w:sz w:val="24"/>
          <w:szCs w:val="24"/>
        </w:rPr>
        <w:t>ло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CF7E21" w:rsidRPr="00C6378F">
        <w:rPr>
          <w:rFonts w:ascii="Arial" w:hAnsi="Arial" w:cs="Arial"/>
          <w:i/>
          <w:sz w:val="24"/>
          <w:szCs w:val="24"/>
        </w:rPr>
        <w:t>4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</w:t>
      </w:r>
      <w:r w:rsidR="001D0238" w:rsidRPr="00C6378F">
        <w:rPr>
          <w:rFonts w:ascii="Arial" w:hAnsi="Arial" w:cs="Arial"/>
          <w:i/>
          <w:sz w:val="24"/>
          <w:szCs w:val="24"/>
        </w:rPr>
        <w:t>а</w:t>
      </w:r>
      <w:r w:rsidR="006764BB" w:rsidRPr="00C6378F">
        <w:rPr>
          <w:rFonts w:ascii="Arial" w:hAnsi="Arial" w:cs="Arial"/>
          <w:i/>
          <w:sz w:val="24"/>
          <w:szCs w:val="24"/>
        </w:rPr>
        <w:t>.</w:t>
      </w:r>
      <w:proofErr w:type="gramEnd"/>
      <w:r w:rsidR="006764BB" w:rsidRPr="00C6378F">
        <w:rPr>
          <w:rFonts w:ascii="Arial" w:hAnsi="Arial" w:cs="Arial"/>
          <w:i/>
          <w:sz w:val="24"/>
          <w:szCs w:val="24"/>
        </w:rPr>
        <w:t xml:space="preserve"> За этот же пе</w:t>
      </w:r>
      <w:r w:rsidR="00893EC8" w:rsidRPr="00C6378F">
        <w:rPr>
          <w:rFonts w:ascii="Arial" w:hAnsi="Arial" w:cs="Arial"/>
          <w:i/>
          <w:sz w:val="24"/>
          <w:szCs w:val="24"/>
        </w:rPr>
        <w:t>риод в Беларуси зарегистрирован</w:t>
      </w:r>
      <w:r w:rsidR="00F26465" w:rsidRPr="00C6378F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F26465" w:rsidRPr="00C6378F">
        <w:rPr>
          <w:rFonts w:ascii="Arial" w:hAnsi="Arial" w:cs="Arial"/>
          <w:i/>
          <w:sz w:val="24"/>
          <w:szCs w:val="24"/>
        </w:rPr>
        <w:t>2</w:t>
      </w:r>
      <w:r w:rsidR="00DA1A8B" w:rsidRPr="00C6378F">
        <w:rPr>
          <w:rFonts w:ascii="Arial" w:hAnsi="Arial" w:cs="Arial"/>
          <w:i/>
          <w:sz w:val="24"/>
          <w:szCs w:val="24"/>
        </w:rPr>
        <w:t>77</w:t>
      </w:r>
      <w:r w:rsidR="00643A0E" w:rsidRPr="00C6378F">
        <w:rPr>
          <w:rFonts w:ascii="Arial" w:hAnsi="Arial" w:cs="Arial"/>
          <w:i/>
          <w:sz w:val="24"/>
          <w:szCs w:val="24"/>
        </w:rPr>
        <w:t>5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пожар</w:t>
      </w:r>
      <w:r w:rsidRPr="00C6378F">
        <w:rPr>
          <w:rFonts w:ascii="Arial" w:hAnsi="Arial" w:cs="Arial"/>
          <w:i/>
          <w:sz w:val="24"/>
          <w:szCs w:val="24"/>
        </w:rPr>
        <w:t>ов</w:t>
      </w:r>
      <w:r w:rsidR="00AB2B79" w:rsidRPr="00C6378F">
        <w:rPr>
          <w:rFonts w:ascii="Arial" w:hAnsi="Arial" w:cs="Arial"/>
          <w:i/>
          <w:sz w:val="24"/>
          <w:szCs w:val="24"/>
        </w:rPr>
        <w:t>, жертвами огня стал</w:t>
      </w:r>
      <w:r w:rsidRPr="00C6378F">
        <w:rPr>
          <w:rFonts w:ascii="Arial" w:hAnsi="Arial" w:cs="Arial"/>
          <w:i/>
          <w:sz w:val="24"/>
          <w:szCs w:val="24"/>
        </w:rPr>
        <w:t>и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DA1A8B" w:rsidRPr="00C6378F">
        <w:rPr>
          <w:rFonts w:ascii="Arial" w:hAnsi="Arial" w:cs="Arial"/>
          <w:i/>
          <w:sz w:val="24"/>
          <w:szCs w:val="24"/>
        </w:rPr>
        <w:t>334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</w:t>
      </w:r>
      <w:r w:rsidR="00DA1A8B" w:rsidRPr="00C6378F">
        <w:rPr>
          <w:rFonts w:ascii="Arial" w:hAnsi="Arial" w:cs="Arial"/>
          <w:i/>
          <w:sz w:val="24"/>
          <w:szCs w:val="24"/>
        </w:rPr>
        <w:t>а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. Еще </w:t>
      </w:r>
      <w:r w:rsidR="00DA1A8B" w:rsidRPr="00C6378F">
        <w:rPr>
          <w:rFonts w:ascii="Arial" w:hAnsi="Arial" w:cs="Arial"/>
          <w:i/>
          <w:sz w:val="24"/>
          <w:szCs w:val="24"/>
        </w:rPr>
        <w:t>2062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человек</w:t>
      </w:r>
      <w:r w:rsidR="00DA1A8B" w:rsidRPr="00C6378F">
        <w:rPr>
          <w:rFonts w:ascii="Arial" w:hAnsi="Arial" w:cs="Arial"/>
          <w:i/>
          <w:sz w:val="24"/>
          <w:szCs w:val="24"/>
        </w:rPr>
        <w:t>а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был</w:t>
      </w:r>
      <w:r w:rsidR="00013168" w:rsidRPr="00C6378F">
        <w:rPr>
          <w:rFonts w:ascii="Arial" w:hAnsi="Arial" w:cs="Arial"/>
          <w:i/>
          <w:sz w:val="24"/>
          <w:szCs w:val="24"/>
        </w:rPr>
        <w:t>о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спасен</w:t>
      </w:r>
      <w:r w:rsidR="00D7336E" w:rsidRPr="00C6378F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работниками МЧС при ли</w:t>
      </w:r>
      <w:r w:rsidR="00144880" w:rsidRPr="00C6378F">
        <w:rPr>
          <w:rFonts w:ascii="Arial" w:hAnsi="Arial" w:cs="Arial"/>
          <w:i/>
          <w:sz w:val="24"/>
          <w:szCs w:val="24"/>
        </w:rPr>
        <w:t>квидации чрезвычайных ситуаций.</w:t>
      </w:r>
      <w:r w:rsidR="006B5543" w:rsidRPr="00C6378F">
        <w:rPr>
          <w:rFonts w:ascii="Arial" w:hAnsi="Arial" w:cs="Arial"/>
          <w:i/>
          <w:sz w:val="24"/>
          <w:szCs w:val="24"/>
        </w:rPr>
        <w:t xml:space="preserve"> </w:t>
      </w:r>
    </w:p>
    <w:p w:rsidR="00534E45" w:rsidRDefault="00534E45" w:rsidP="00534E45">
      <w:pPr>
        <w:rPr>
          <w:rFonts w:ascii="Arial" w:hAnsi="Arial" w:cs="Arial"/>
          <w:b/>
          <w:sz w:val="24"/>
          <w:szCs w:val="24"/>
        </w:rPr>
      </w:pPr>
    </w:p>
    <w:p w:rsidR="00534E45" w:rsidRPr="0019512B" w:rsidRDefault="00534E45" w:rsidP="00534E45">
      <w:pPr>
        <w:rPr>
          <w:rFonts w:ascii="Arial" w:hAnsi="Arial" w:cs="Arial"/>
          <w:b/>
          <w:sz w:val="24"/>
          <w:szCs w:val="24"/>
        </w:rPr>
      </w:pPr>
      <w:r w:rsidRPr="0019512B">
        <w:rPr>
          <w:rFonts w:ascii="Arial" w:hAnsi="Arial" w:cs="Arial"/>
          <w:b/>
          <w:sz w:val="24"/>
          <w:szCs w:val="24"/>
        </w:rPr>
        <w:t>Профилактические рейды с пользой для сельчан</w:t>
      </w:r>
    </w:p>
    <w:p w:rsidR="00534E45" w:rsidRPr="00C6378F" w:rsidRDefault="00534E45" w:rsidP="00534E45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6378F">
        <w:rPr>
          <w:rFonts w:ascii="Arial" w:hAnsi="Arial" w:cs="Arial"/>
          <w:sz w:val="24"/>
          <w:szCs w:val="24"/>
        </w:rPr>
        <w:t xml:space="preserve">Работники </w:t>
      </w:r>
      <w:proofErr w:type="spellStart"/>
      <w:r w:rsidRPr="00C6378F">
        <w:rPr>
          <w:rFonts w:ascii="Arial" w:hAnsi="Arial" w:cs="Arial"/>
          <w:sz w:val="24"/>
          <w:szCs w:val="24"/>
        </w:rPr>
        <w:t>Мозырского</w:t>
      </w:r>
      <w:proofErr w:type="spellEnd"/>
      <w:r w:rsidRPr="00C6378F">
        <w:rPr>
          <w:rFonts w:ascii="Arial" w:hAnsi="Arial" w:cs="Arial"/>
          <w:sz w:val="24"/>
          <w:szCs w:val="24"/>
        </w:rPr>
        <w:t xml:space="preserve"> районного подразделения МЧС продолжают проведение рейдовых мероприятий по </w:t>
      </w:r>
      <w:proofErr w:type="gramStart"/>
      <w:r w:rsidRPr="00C6378F">
        <w:rPr>
          <w:rFonts w:ascii="Arial" w:hAnsi="Arial" w:cs="Arial"/>
          <w:sz w:val="24"/>
          <w:szCs w:val="24"/>
        </w:rPr>
        <w:t>контролю за</w:t>
      </w:r>
      <w:proofErr w:type="gramEnd"/>
      <w:r w:rsidRPr="00C6378F">
        <w:rPr>
          <w:rFonts w:ascii="Arial" w:hAnsi="Arial" w:cs="Arial"/>
          <w:sz w:val="24"/>
          <w:szCs w:val="24"/>
        </w:rPr>
        <w:t xml:space="preserve"> соблюдением правил пожарной безопасности в экосистемах нашего региона. Одновременно, с проведением надзорных мероприятий, необходимой информацией оформляются и тематические стенды по безопасности жизнедеятельности. Вдобавок к этому спасатели и представители сельских исполкомов размещают на стендах оперативные данные с гибелью людей на пожарах в </w:t>
      </w:r>
      <w:proofErr w:type="spellStart"/>
      <w:r w:rsidRPr="00C6378F">
        <w:rPr>
          <w:rFonts w:ascii="Arial" w:hAnsi="Arial" w:cs="Arial"/>
          <w:sz w:val="24"/>
          <w:szCs w:val="24"/>
        </w:rPr>
        <w:t>Мозырском</w:t>
      </w:r>
      <w:proofErr w:type="spellEnd"/>
      <w:r w:rsidRPr="00C6378F">
        <w:rPr>
          <w:rFonts w:ascii="Arial" w:hAnsi="Arial" w:cs="Arial"/>
          <w:sz w:val="24"/>
          <w:szCs w:val="24"/>
        </w:rPr>
        <w:t xml:space="preserve"> районе. Причем сами стенды, для большего охвата населения, размещаются в местах наибольшего скопления людей. </w:t>
      </w:r>
      <w:r w:rsidRPr="00C6378F">
        <w:rPr>
          <w:rFonts w:ascii="Arial" w:hAnsi="Arial" w:cs="Arial"/>
          <w:i/>
          <w:sz w:val="24"/>
          <w:szCs w:val="24"/>
        </w:rPr>
        <w:t>МЧС напоминает: основной причиной возгораний, как и прежде, остается неосторожность при обращении с огнем, поэтому будьте осторожны с ним во всех его проявлениях!</w:t>
      </w:r>
    </w:p>
    <w:p w:rsidR="006D1FE8" w:rsidRPr="00AF12D0" w:rsidRDefault="006D1FE8" w:rsidP="003A0F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D7336E" w:rsidRDefault="00D7336E" w:rsidP="000131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Спасатели и кинотеатр «МИР» за безопасную семью</w:t>
      </w:r>
    </w:p>
    <w:p w:rsidR="00D7336E" w:rsidRPr="00C40E18" w:rsidRDefault="00D7336E" w:rsidP="005326E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80E0B" w:rsidRPr="00B80E0B">
        <w:rPr>
          <w:rFonts w:ascii="Arial" w:hAnsi="Arial" w:cs="Arial"/>
          <w:sz w:val="24"/>
          <w:szCs w:val="24"/>
        </w:rPr>
        <w:t xml:space="preserve">В рамках акции «Не оставляйте детей одних!» спасатели </w:t>
      </w:r>
      <w:proofErr w:type="spellStart"/>
      <w:r w:rsidR="00B80E0B" w:rsidRPr="00B80E0B">
        <w:rPr>
          <w:rFonts w:ascii="Arial" w:hAnsi="Arial" w:cs="Arial"/>
          <w:sz w:val="24"/>
          <w:szCs w:val="24"/>
        </w:rPr>
        <w:t>Мозырского</w:t>
      </w:r>
      <w:proofErr w:type="spellEnd"/>
      <w:r w:rsidR="00B80E0B" w:rsidRPr="00B80E0B">
        <w:rPr>
          <w:rFonts w:ascii="Arial" w:hAnsi="Arial" w:cs="Arial"/>
          <w:sz w:val="24"/>
          <w:szCs w:val="24"/>
        </w:rPr>
        <w:t xml:space="preserve"> районного подразделения МЧС приняли участие в</w:t>
      </w:r>
      <w:r w:rsidR="00B80E0B">
        <w:rPr>
          <w:rFonts w:ascii="Arial" w:hAnsi="Arial" w:cs="Arial"/>
          <w:sz w:val="24"/>
          <w:szCs w:val="24"/>
        </w:rPr>
        <w:t xml:space="preserve"> профилактическом мероприятии по </w:t>
      </w:r>
      <w:r w:rsidR="00B80E0B" w:rsidRPr="00C6378F">
        <w:rPr>
          <w:rFonts w:ascii="Arial" w:hAnsi="Arial" w:cs="Arial"/>
          <w:color w:val="000000" w:themeColor="text1"/>
          <w:sz w:val="26"/>
          <w:szCs w:val="26"/>
        </w:rPr>
        <w:t>безопасности</w:t>
      </w:r>
      <w:r w:rsidR="00B80E0B">
        <w:rPr>
          <w:rFonts w:ascii="Arial" w:hAnsi="Arial" w:cs="Arial"/>
          <w:sz w:val="24"/>
          <w:szCs w:val="24"/>
        </w:rPr>
        <w:t xml:space="preserve"> жизнедеятельности в кинотеатре «МИР». Для родителей и детей была организована работа интерактивных площадок по безопасности, где каждый участник акции мог получить полезные подарки от МЧС. Все что требовалось как от взрослых, так и малышей – это дать правильные ответы при прохождении специальных тестов, а также найти максимальное количество нарушений в каждой комнате на иллюстрации дома. Однако больше всего детям понравилась онлайн-игра «Шаги спасения», где в опасных ситуациях нужно было разместить виртуальные карточки </w:t>
      </w:r>
      <w:r w:rsidR="00C6378F">
        <w:rPr>
          <w:rFonts w:ascii="Arial" w:hAnsi="Arial" w:cs="Arial"/>
          <w:sz w:val="24"/>
          <w:szCs w:val="24"/>
        </w:rPr>
        <w:t xml:space="preserve">с определенными действиями </w:t>
      </w:r>
      <w:r w:rsidR="00B80E0B">
        <w:rPr>
          <w:rFonts w:ascii="Arial" w:hAnsi="Arial" w:cs="Arial"/>
          <w:sz w:val="24"/>
          <w:szCs w:val="24"/>
        </w:rPr>
        <w:t>в правильной последовательности</w:t>
      </w:r>
      <w:r w:rsidR="00C6378F">
        <w:rPr>
          <w:rFonts w:ascii="Arial" w:hAnsi="Arial" w:cs="Arial"/>
          <w:sz w:val="24"/>
          <w:szCs w:val="24"/>
        </w:rPr>
        <w:t xml:space="preserve">. </w:t>
      </w:r>
      <w:r w:rsidR="005326ED">
        <w:rPr>
          <w:rFonts w:ascii="Arial" w:hAnsi="Arial" w:cs="Arial"/>
          <w:sz w:val="24"/>
          <w:szCs w:val="24"/>
        </w:rPr>
        <w:t xml:space="preserve">В своем выступлении перед родителями в зале кинотеатра работники МЧС напомнили об опасности оставления детей без присмотра и дали родителям несколько советов о действиях в случае чрезвычайного происшествия по принципу «5 шагов спасения». </w:t>
      </w:r>
      <w:r w:rsidR="00534E45">
        <w:rPr>
          <w:rFonts w:ascii="Arial" w:hAnsi="Arial" w:cs="Arial"/>
          <w:sz w:val="24"/>
          <w:szCs w:val="24"/>
        </w:rPr>
        <w:t>Во время работы интерактивных площадок</w:t>
      </w:r>
      <w:r w:rsidR="005326ED">
        <w:rPr>
          <w:rFonts w:ascii="Arial" w:hAnsi="Arial" w:cs="Arial"/>
          <w:sz w:val="24"/>
          <w:szCs w:val="24"/>
        </w:rPr>
        <w:t xml:space="preserve"> в холле кинотеатра демонстрировались профилактические ролики МЧС, а в завершении </w:t>
      </w:r>
      <w:r w:rsidR="00534E45">
        <w:rPr>
          <w:rFonts w:ascii="Arial" w:hAnsi="Arial" w:cs="Arial"/>
          <w:sz w:val="24"/>
          <w:szCs w:val="24"/>
        </w:rPr>
        <w:t xml:space="preserve">мероприятия </w:t>
      </w:r>
      <w:r w:rsidR="005326ED">
        <w:rPr>
          <w:rFonts w:ascii="Arial" w:hAnsi="Arial" w:cs="Arial"/>
          <w:sz w:val="24"/>
          <w:szCs w:val="24"/>
        </w:rPr>
        <w:t xml:space="preserve">творческие коллективы </w:t>
      </w:r>
      <w:r w:rsidR="00534E45">
        <w:rPr>
          <w:rFonts w:ascii="Arial" w:hAnsi="Arial" w:cs="Arial"/>
          <w:sz w:val="24"/>
          <w:szCs w:val="24"/>
        </w:rPr>
        <w:t>города</w:t>
      </w:r>
      <w:r w:rsidR="005326ED">
        <w:rPr>
          <w:rFonts w:ascii="Arial" w:hAnsi="Arial" w:cs="Arial"/>
          <w:sz w:val="24"/>
          <w:szCs w:val="24"/>
        </w:rPr>
        <w:t xml:space="preserve"> порадовали </w:t>
      </w:r>
      <w:r w:rsidR="00534E45">
        <w:rPr>
          <w:rFonts w:ascii="Arial" w:hAnsi="Arial" w:cs="Arial"/>
          <w:sz w:val="24"/>
          <w:szCs w:val="24"/>
        </w:rPr>
        <w:t>всех участников акции</w:t>
      </w:r>
      <w:r w:rsidR="005326ED">
        <w:rPr>
          <w:rFonts w:ascii="Arial" w:hAnsi="Arial" w:cs="Arial"/>
          <w:sz w:val="24"/>
          <w:szCs w:val="24"/>
        </w:rPr>
        <w:t xml:space="preserve"> ярким флэш-мобом. </w:t>
      </w:r>
      <w:r w:rsidR="00C40E18">
        <w:rPr>
          <w:rFonts w:ascii="Arial" w:hAnsi="Arial" w:cs="Arial"/>
          <w:sz w:val="24"/>
          <w:szCs w:val="24"/>
        </w:rPr>
        <w:t>Д</w:t>
      </w:r>
      <w:r w:rsidR="00C6378F">
        <w:rPr>
          <w:rFonts w:ascii="Arial" w:hAnsi="Arial" w:cs="Arial"/>
          <w:sz w:val="24"/>
          <w:szCs w:val="24"/>
        </w:rPr>
        <w:t>ля того, чтобы</w:t>
      </w:r>
      <w:r w:rsidR="00C40E18">
        <w:rPr>
          <w:rFonts w:ascii="Arial" w:hAnsi="Arial" w:cs="Arial"/>
          <w:sz w:val="24"/>
          <w:szCs w:val="24"/>
        </w:rPr>
        <w:t xml:space="preserve"> ваш дом чрезвы</w:t>
      </w:r>
      <w:r w:rsidR="00534E45">
        <w:rPr>
          <w:rFonts w:ascii="Arial" w:hAnsi="Arial" w:cs="Arial"/>
          <w:sz w:val="24"/>
          <w:szCs w:val="24"/>
        </w:rPr>
        <w:t>чайные ситуации обошли стороной,</w:t>
      </w:r>
      <w:r w:rsidR="00C40E18">
        <w:rPr>
          <w:rFonts w:ascii="Arial" w:hAnsi="Arial" w:cs="Arial"/>
          <w:sz w:val="24"/>
          <w:szCs w:val="24"/>
        </w:rPr>
        <w:t xml:space="preserve"> </w:t>
      </w:r>
      <w:r w:rsidR="005326ED">
        <w:rPr>
          <w:rFonts w:ascii="Arial" w:hAnsi="Arial" w:cs="Arial"/>
          <w:i/>
          <w:sz w:val="24"/>
          <w:szCs w:val="24"/>
        </w:rPr>
        <w:t>спасатели призывают не оставлять</w:t>
      </w:r>
      <w:r w:rsidR="00C40E18" w:rsidRPr="00C40E18">
        <w:rPr>
          <w:rFonts w:ascii="Arial" w:hAnsi="Arial" w:cs="Arial"/>
          <w:i/>
          <w:sz w:val="24"/>
          <w:szCs w:val="24"/>
        </w:rPr>
        <w:t xml:space="preserve"> малышей без присмотра. Защитите своего ребенка – сделайте его жизнь безопасной</w:t>
      </w:r>
      <w:r w:rsidR="00C40E18">
        <w:rPr>
          <w:rFonts w:ascii="Arial" w:hAnsi="Arial" w:cs="Arial"/>
          <w:i/>
          <w:sz w:val="24"/>
          <w:szCs w:val="24"/>
        </w:rPr>
        <w:t>!</w:t>
      </w:r>
    </w:p>
    <w:p w:rsidR="00D7336E" w:rsidRDefault="00D7336E" w:rsidP="00013168">
      <w:pPr>
        <w:rPr>
          <w:rFonts w:ascii="Arial" w:hAnsi="Arial" w:cs="Arial"/>
          <w:b/>
          <w:sz w:val="24"/>
          <w:szCs w:val="24"/>
        </w:rPr>
      </w:pPr>
    </w:p>
    <w:p w:rsidR="00534E45" w:rsidRDefault="00534E45" w:rsidP="00013168">
      <w:pPr>
        <w:shd w:val="clear" w:color="auto" w:fill="FFFFFF"/>
        <w:jc w:val="both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С заботой о безопасности ребенка с первых дней жизни</w:t>
      </w:r>
    </w:p>
    <w:p w:rsidR="00534E45" w:rsidRDefault="00534E45" w:rsidP="00013168">
      <w:pPr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085D28" w:rsidRPr="00085D28">
        <w:rPr>
          <w:rFonts w:ascii="Arial" w:hAnsi="Arial" w:cs="Arial"/>
          <w:sz w:val="24"/>
          <w:szCs w:val="24"/>
        </w:rPr>
        <w:t>«</w:t>
      </w:r>
      <w:r w:rsidRPr="00085D28">
        <w:rPr>
          <w:rFonts w:ascii="Arial" w:hAnsi="Arial" w:cs="Arial"/>
          <w:sz w:val="24"/>
          <w:szCs w:val="24"/>
        </w:rPr>
        <w:t>Министерство по чрезвычайным ситуациям</w:t>
      </w:r>
      <w:r w:rsidR="00085D28" w:rsidRPr="00085D28">
        <w:rPr>
          <w:rFonts w:ascii="Arial" w:hAnsi="Arial" w:cs="Arial"/>
          <w:sz w:val="24"/>
          <w:szCs w:val="24"/>
        </w:rPr>
        <w:t xml:space="preserve"> </w:t>
      </w:r>
      <w:r w:rsidRPr="00085D28">
        <w:rPr>
          <w:rFonts w:ascii="Arial" w:hAnsi="Arial" w:cs="Arial"/>
          <w:sz w:val="24"/>
          <w:szCs w:val="24"/>
        </w:rPr>
        <w:t xml:space="preserve">Республики Беларусь поздравляет Вас с самым главным событием в жизни – рождением </w:t>
      </w:r>
      <w:r w:rsidR="00085D28" w:rsidRPr="00085D28">
        <w:rPr>
          <w:rFonts w:ascii="Arial" w:hAnsi="Arial" w:cs="Arial"/>
          <w:sz w:val="24"/>
          <w:szCs w:val="24"/>
        </w:rPr>
        <w:t>ребенка!.</w:t>
      </w:r>
      <w:r w:rsidRPr="00085D28">
        <w:rPr>
          <w:rFonts w:ascii="Arial" w:hAnsi="Arial" w:cs="Arial"/>
          <w:sz w:val="24"/>
          <w:szCs w:val="24"/>
        </w:rPr>
        <w:t>.</w:t>
      </w:r>
      <w:r w:rsidR="00085D28" w:rsidRPr="00085D28">
        <w:rPr>
          <w:rFonts w:ascii="Arial" w:hAnsi="Arial" w:cs="Arial"/>
          <w:sz w:val="24"/>
          <w:szCs w:val="24"/>
        </w:rPr>
        <w:t>» - и</w:t>
      </w:r>
      <w:r w:rsidRPr="00085D28">
        <w:rPr>
          <w:rFonts w:ascii="Arial" w:hAnsi="Arial" w:cs="Arial"/>
          <w:sz w:val="24"/>
          <w:szCs w:val="24"/>
        </w:rPr>
        <w:t xml:space="preserve">менно с такими словами </w:t>
      </w:r>
      <w:proofErr w:type="spellStart"/>
      <w:r w:rsidR="00085D28" w:rsidRPr="00085D28">
        <w:rPr>
          <w:rFonts w:ascii="Arial" w:hAnsi="Arial" w:cs="Arial"/>
          <w:sz w:val="24"/>
          <w:szCs w:val="24"/>
        </w:rPr>
        <w:t>Мозырские</w:t>
      </w:r>
      <w:proofErr w:type="spellEnd"/>
      <w:r w:rsidR="00085D28" w:rsidRPr="00085D28">
        <w:rPr>
          <w:rFonts w:ascii="Arial" w:hAnsi="Arial" w:cs="Arial"/>
          <w:sz w:val="24"/>
          <w:szCs w:val="24"/>
        </w:rPr>
        <w:t xml:space="preserve"> спасатели встречали молодых мам, которые покидали стены родильного дома</w:t>
      </w:r>
      <w:r w:rsidR="00085D28">
        <w:rPr>
          <w:rFonts w:ascii="Arial" w:hAnsi="Arial" w:cs="Arial"/>
          <w:sz w:val="24"/>
          <w:szCs w:val="24"/>
        </w:rPr>
        <w:t xml:space="preserve"> с малышами на руках. Для привлечения внимания к вопросам безопасности детей</w:t>
      </w:r>
      <w:r w:rsidR="00F705D3">
        <w:rPr>
          <w:rFonts w:ascii="Arial" w:hAnsi="Arial" w:cs="Arial"/>
          <w:sz w:val="24"/>
          <w:szCs w:val="24"/>
        </w:rPr>
        <w:t>,</w:t>
      </w:r>
      <w:r w:rsidR="00085D28">
        <w:rPr>
          <w:rFonts w:ascii="Arial" w:hAnsi="Arial" w:cs="Arial"/>
          <w:sz w:val="24"/>
          <w:szCs w:val="24"/>
        </w:rPr>
        <w:t xml:space="preserve"> каждая роженица получила из рук </w:t>
      </w:r>
      <w:r w:rsidR="00F705D3">
        <w:rPr>
          <w:rFonts w:ascii="Arial" w:hAnsi="Arial" w:cs="Arial"/>
          <w:sz w:val="24"/>
          <w:szCs w:val="24"/>
        </w:rPr>
        <w:t>работников МЧС</w:t>
      </w:r>
      <w:r w:rsidR="00085D28">
        <w:rPr>
          <w:rFonts w:ascii="Arial" w:hAnsi="Arial" w:cs="Arial"/>
          <w:sz w:val="24"/>
          <w:szCs w:val="24"/>
        </w:rPr>
        <w:t xml:space="preserve"> небольшой «рюкзачок безопасности». Как выяснилось, многие девушки уже не первый раз становились мамами, поэтому помимо поздравительных открыток спасатели подарили представительницам прекрасного пола азбуку безопасности, а также раскраски для малышей, которые дожидались братишек и сестренок дома. Приятны</w:t>
      </w:r>
      <w:r w:rsidR="00F705D3">
        <w:rPr>
          <w:rFonts w:ascii="Arial" w:hAnsi="Arial" w:cs="Arial"/>
          <w:sz w:val="24"/>
          <w:szCs w:val="24"/>
        </w:rPr>
        <w:t>й</w:t>
      </w:r>
      <w:r w:rsidR="00085D28">
        <w:rPr>
          <w:rFonts w:ascii="Arial" w:hAnsi="Arial" w:cs="Arial"/>
          <w:sz w:val="24"/>
          <w:szCs w:val="24"/>
        </w:rPr>
        <w:t xml:space="preserve"> сюрприз ожидал </w:t>
      </w:r>
      <w:r w:rsidR="00085D28">
        <w:rPr>
          <w:rFonts w:ascii="Arial" w:hAnsi="Arial" w:cs="Arial"/>
          <w:sz w:val="24"/>
          <w:szCs w:val="24"/>
        </w:rPr>
        <w:lastRenderedPageBreak/>
        <w:t xml:space="preserve">участниц акции «Не оставляйте детей одних!» и от пожарных добровольцев. От </w:t>
      </w:r>
      <w:proofErr w:type="spellStart"/>
      <w:r w:rsidR="00085D28">
        <w:rPr>
          <w:rFonts w:ascii="Arial" w:hAnsi="Arial" w:cs="Arial"/>
          <w:sz w:val="24"/>
          <w:szCs w:val="24"/>
        </w:rPr>
        <w:t>Мозырского</w:t>
      </w:r>
      <w:proofErr w:type="spellEnd"/>
      <w:r w:rsidR="00085D28">
        <w:rPr>
          <w:rFonts w:ascii="Arial" w:hAnsi="Arial" w:cs="Arial"/>
          <w:sz w:val="24"/>
          <w:szCs w:val="24"/>
        </w:rPr>
        <w:t xml:space="preserve"> комбината противопожарных работ девушки получили автономные пожарные </w:t>
      </w:r>
      <w:proofErr w:type="spellStart"/>
      <w:r w:rsidR="00085D28">
        <w:rPr>
          <w:rFonts w:ascii="Arial" w:hAnsi="Arial" w:cs="Arial"/>
          <w:sz w:val="24"/>
          <w:szCs w:val="24"/>
        </w:rPr>
        <w:t>извещатели</w:t>
      </w:r>
      <w:proofErr w:type="spellEnd"/>
      <w:r w:rsidR="00085D28">
        <w:rPr>
          <w:rFonts w:ascii="Arial" w:hAnsi="Arial" w:cs="Arial"/>
          <w:sz w:val="24"/>
          <w:szCs w:val="24"/>
        </w:rPr>
        <w:t>, которые теперь и денно и нощно будут наблюдать за безопасностью малышей</w:t>
      </w:r>
      <w:r w:rsidR="00F705D3">
        <w:rPr>
          <w:rFonts w:ascii="Arial" w:hAnsi="Arial" w:cs="Arial"/>
          <w:sz w:val="24"/>
          <w:szCs w:val="24"/>
        </w:rPr>
        <w:t>:</w:t>
      </w:r>
      <w:r w:rsidR="00085D28">
        <w:rPr>
          <w:rFonts w:ascii="Arial" w:hAnsi="Arial" w:cs="Arial"/>
          <w:sz w:val="24"/>
          <w:szCs w:val="24"/>
        </w:rPr>
        <w:t xml:space="preserve"> 24 часа в сутки</w:t>
      </w:r>
      <w:r w:rsidR="00F705D3">
        <w:rPr>
          <w:rFonts w:ascii="Arial" w:hAnsi="Arial" w:cs="Arial"/>
          <w:sz w:val="24"/>
          <w:szCs w:val="24"/>
        </w:rPr>
        <w:t>,</w:t>
      </w:r>
      <w:r w:rsidR="00085D28">
        <w:rPr>
          <w:rFonts w:ascii="Arial" w:hAnsi="Arial" w:cs="Arial"/>
          <w:sz w:val="24"/>
          <w:szCs w:val="24"/>
        </w:rPr>
        <w:t xml:space="preserve"> 7 дней в неделю. </w:t>
      </w:r>
    </w:p>
    <w:p w:rsidR="00031A29" w:rsidRDefault="00031A29" w:rsidP="00031A29">
      <w:pPr>
        <w:shd w:val="clear" w:color="auto" w:fill="FFFFFF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«Огромное спасибо за подарок</w:t>
      </w:r>
      <w:r w:rsidR="008B47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05D3">
        <w:rPr>
          <w:rFonts w:ascii="Arial" w:hAnsi="Arial" w:cs="Arial"/>
          <w:sz w:val="24"/>
          <w:szCs w:val="24"/>
        </w:rPr>
        <w:t>и</w:t>
      </w:r>
      <w:r w:rsidR="008B4735">
        <w:rPr>
          <w:rFonts w:ascii="Arial" w:hAnsi="Arial" w:cs="Arial"/>
          <w:sz w:val="24"/>
          <w:szCs w:val="24"/>
        </w:rPr>
        <w:t>звещатель</w:t>
      </w:r>
      <w:proofErr w:type="spellEnd"/>
      <w:r w:rsidR="008B4735">
        <w:rPr>
          <w:rFonts w:ascii="Arial" w:hAnsi="Arial" w:cs="Arial"/>
          <w:sz w:val="24"/>
          <w:szCs w:val="24"/>
        </w:rPr>
        <w:t xml:space="preserve"> </w:t>
      </w:r>
      <w:r w:rsidR="00F705D3">
        <w:rPr>
          <w:rFonts w:ascii="Arial" w:hAnsi="Arial" w:cs="Arial"/>
          <w:sz w:val="24"/>
          <w:szCs w:val="24"/>
        </w:rPr>
        <w:t xml:space="preserve">для нас </w:t>
      </w:r>
      <w:r w:rsidR="008B4735">
        <w:rPr>
          <w:rFonts w:ascii="Arial" w:hAnsi="Arial" w:cs="Arial"/>
          <w:sz w:val="24"/>
          <w:szCs w:val="24"/>
        </w:rPr>
        <w:t>как нельзя кстати</w:t>
      </w:r>
      <w:r>
        <w:rPr>
          <w:rFonts w:ascii="Arial" w:hAnsi="Arial" w:cs="Arial"/>
          <w:sz w:val="24"/>
          <w:szCs w:val="24"/>
        </w:rPr>
        <w:t>…»,</w:t>
      </w:r>
      <w:r w:rsidR="008B47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B47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поблагодарила </w:t>
      </w:r>
      <w:r w:rsidR="00F705D3">
        <w:rPr>
          <w:rFonts w:ascii="Arial" w:hAnsi="Arial" w:cs="Arial"/>
          <w:sz w:val="24"/>
          <w:szCs w:val="24"/>
        </w:rPr>
        <w:t xml:space="preserve">организаторов акции </w:t>
      </w:r>
      <w:r>
        <w:rPr>
          <w:rFonts w:ascii="Arial" w:hAnsi="Arial" w:cs="Arial"/>
          <w:sz w:val="24"/>
          <w:szCs w:val="24"/>
        </w:rPr>
        <w:t>одна из молодых мам</w:t>
      </w:r>
      <w:r w:rsidR="008B47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B473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После рождения ребенка мы переезжаем в новое жилье, и </w:t>
      </w:r>
      <w:r w:rsidR="00F705D3">
        <w:rPr>
          <w:rFonts w:ascii="Arial" w:hAnsi="Arial" w:cs="Arial"/>
          <w:sz w:val="24"/>
          <w:szCs w:val="24"/>
        </w:rPr>
        <w:t xml:space="preserve">если честно, </w:t>
      </w:r>
      <w:proofErr w:type="spellStart"/>
      <w:r>
        <w:rPr>
          <w:rFonts w:ascii="Arial" w:hAnsi="Arial" w:cs="Arial"/>
          <w:sz w:val="24"/>
          <w:szCs w:val="24"/>
        </w:rPr>
        <w:t>и</w:t>
      </w:r>
      <w:r w:rsidR="00F705D3">
        <w:rPr>
          <w:rFonts w:ascii="Arial" w:hAnsi="Arial" w:cs="Arial"/>
          <w:sz w:val="24"/>
          <w:szCs w:val="24"/>
        </w:rPr>
        <w:t>звещатели</w:t>
      </w:r>
      <w:proofErr w:type="spellEnd"/>
      <w:r>
        <w:rPr>
          <w:rFonts w:ascii="Arial" w:hAnsi="Arial" w:cs="Arial"/>
          <w:sz w:val="24"/>
          <w:szCs w:val="24"/>
        </w:rPr>
        <w:t xml:space="preserve"> пока еще купили</w:t>
      </w:r>
      <w:r w:rsidR="008B473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»</w:t>
      </w:r>
      <w:r w:rsidR="008B4735">
        <w:rPr>
          <w:rFonts w:ascii="Arial" w:hAnsi="Arial" w:cs="Arial"/>
          <w:sz w:val="24"/>
          <w:szCs w:val="24"/>
        </w:rPr>
        <w:t>.</w:t>
      </w:r>
    </w:p>
    <w:p w:rsidR="007A7187" w:rsidRPr="00085D28" w:rsidRDefault="007A7187" w:rsidP="00031A29">
      <w:pPr>
        <w:shd w:val="clear" w:color="auto" w:fill="FFFFFF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Вместе с поздравлениями спасатели и пожарные добровольцы напомнили о том, что мама – это не только новый статус в жизни, но и самое важное и ответственное призвание! Еще работники МЧС пожелали, чтобы малыши подарили сердцам родителей вдохновение, радость и невероятное ощущение счастья!</w:t>
      </w:r>
    </w:p>
    <w:p w:rsidR="00D36055" w:rsidRPr="00AF12D0" w:rsidRDefault="00D36055" w:rsidP="003A0F58">
      <w:pPr>
        <w:ind w:firstLine="567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D7336E" w:rsidRPr="0019512B" w:rsidRDefault="00D7336E" w:rsidP="00D7336E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19512B">
        <w:rPr>
          <w:rFonts w:ascii="Arial" w:hAnsi="Arial" w:cs="Arial"/>
          <w:b/>
          <w:sz w:val="24"/>
          <w:szCs w:val="24"/>
        </w:rPr>
        <w:t>Карта неблагоприятных явлений</w:t>
      </w:r>
    </w:p>
    <w:p w:rsidR="002B47A1" w:rsidRPr="00E54E4B" w:rsidRDefault="00D7336E" w:rsidP="00E54E4B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6378F">
        <w:rPr>
          <w:rFonts w:ascii="Arial" w:hAnsi="Arial" w:cs="Arial"/>
          <w:sz w:val="24"/>
          <w:szCs w:val="24"/>
        </w:rPr>
        <w:t xml:space="preserve">Жителям нашей страны доступна онлайн карта неблагоприятных явлений, которая является совместным проектом Белорусского Красного креста, </w:t>
      </w:r>
      <w:proofErr w:type="spellStart"/>
      <w:r w:rsidRPr="00C6378F">
        <w:rPr>
          <w:rFonts w:ascii="Arial" w:hAnsi="Arial" w:cs="Arial"/>
          <w:sz w:val="24"/>
          <w:szCs w:val="24"/>
        </w:rPr>
        <w:t>БелТА</w:t>
      </w:r>
      <w:proofErr w:type="spellEnd"/>
      <w:r w:rsidRPr="00C6378F">
        <w:rPr>
          <w:rFonts w:ascii="Arial" w:hAnsi="Arial" w:cs="Arial"/>
          <w:sz w:val="24"/>
          <w:szCs w:val="24"/>
        </w:rPr>
        <w:t xml:space="preserve"> и МЧС. Прогнозные данные представлены Республиканским </w:t>
      </w:r>
      <w:hyperlink r:id="rId7" w:history="1">
        <w:r w:rsidRPr="00C6378F">
          <w:rPr>
            <w:rFonts w:ascii="Arial" w:hAnsi="Arial" w:cs="Arial"/>
            <w:sz w:val="24"/>
            <w:szCs w:val="24"/>
          </w:rPr>
          <w:t>центром</w:t>
        </w:r>
      </w:hyperlink>
      <w:r w:rsidRPr="00C6378F">
        <w:rPr>
          <w:rFonts w:ascii="Arial" w:hAnsi="Arial" w:cs="Arial"/>
          <w:sz w:val="24"/>
          <w:szCs w:val="24"/>
        </w:rPr>
        <w:t xml:space="preserve"> по гидрометеорологии, контролю радиоактивного загрязнения и мониторингу окружающей среды. Кроме того, на карте размещается оперативная информация о пожарах в экосистемах. В том числе отражаются районы, где введены наивысшие 5 и 4 класс пожарной опасности, из-за которых вводится запрет на посещение лесного фонда. </w:t>
      </w:r>
      <w:r w:rsidR="0077586B" w:rsidRPr="0077586B">
        <w:rPr>
          <w:rFonts w:ascii="Arial" w:hAnsi="Arial" w:cs="Arial"/>
          <w:i/>
          <w:sz w:val="24"/>
          <w:szCs w:val="24"/>
        </w:rPr>
        <w:t>МЧС напоминает: к</w:t>
      </w:r>
      <w:r w:rsidRPr="0077586B">
        <w:rPr>
          <w:rFonts w:ascii="Arial" w:hAnsi="Arial" w:cs="Arial"/>
          <w:i/>
          <w:sz w:val="24"/>
          <w:szCs w:val="24"/>
        </w:rPr>
        <w:t xml:space="preserve">арту </w:t>
      </w:r>
      <w:r w:rsidR="0077586B" w:rsidRPr="0077586B">
        <w:rPr>
          <w:rFonts w:ascii="Arial" w:hAnsi="Arial" w:cs="Arial"/>
          <w:i/>
          <w:sz w:val="24"/>
          <w:szCs w:val="24"/>
        </w:rPr>
        <w:t xml:space="preserve">неблагоприятных явлений </w:t>
      </w:r>
      <w:r w:rsidRPr="0077586B">
        <w:rPr>
          <w:rFonts w:ascii="Arial" w:hAnsi="Arial" w:cs="Arial"/>
          <w:i/>
          <w:sz w:val="24"/>
          <w:szCs w:val="24"/>
        </w:rPr>
        <w:t>и оповещения об опасных и неблагоприятных</w:t>
      </w:r>
      <w:r w:rsidR="0077586B" w:rsidRPr="0077586B">
        <w:rPr>
          <w:rFonts w:ascii="Arial" w:hAnsi="Arial" w:cs="Arial"/>
          <w:i/>
          <w:sz w:val="24"/>
          <w:szCs w:val="24"/>
        </w:rPr>
        <w:t xml:space="preserve"> явлениях вы также можете получи</w:t>
      </w:r>
      <w:r w:rsidRPr="0077586B">
        <w:rPr>
          <w:rFonts w:ascii="Arial" w:hAnsi="Arial" w:cs="Arial"/>
          <w:i/>
          <w:sz w:val="24"/>
          <w:szCs w:val="24"/>
        </w:rPr>
        <w:t>ть через мобильное приложение </w:t>
      </w:r>
      <w:hyperlink r:id="rId8" w:history="1">
        <w:r w:rsidRPr="0077586B">
          <w:rPr>
            <w:rFonts w:ascii="Arial" w:hAnsi="Arial" w:cs="Arial"/>
            <w:i/>
            <w:sz w:val="24"/>
            <w:szCs w:val="24"/>
          </w:rPr>
          <w:t>МЧС Беларуси "Помощь рядом"</w:t>
        </w:r>
      </w:hyperlink>
      <w:r w:rsidR="002B47A1" w:rsidRPr="00C6378F">
        <w:rPr>
          <w:rFonts w:ascii="Arial" w:hAnsi="Arial" w:cs="Arial"/>
          <w:sz w:val="24"/>
          <w:szCs w:val="24"/>
        </w:rPr>
        <w:t>.</w:t>
      </w:r>
    </w:p>
    <w:p w:rsidR="000D664E" w:rsidRPr="00AF12D0" w:rsidRDefault="000D664E" w:rsidP="003A0F58">
      <w:pPr>
        <w:ind w:right="-1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sectPr w:rsidR="000D664E" w:rsidRPr="00AF12D0" w:rsidSect="00D36055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663D"/>
    <w:rsid w:val="0003689B"/>
    <w:rsid w:val="00042DA4"/>
    <w:rsid w:val="00044184"/>
    <w:rsid w:val="00055130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6ECE"/>
    <w:rsid w:val="003178F2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B77F9"/>
    <w:rsid w:val="004C3A3C"/>
    <w:rsid w:val="004C4DB8"/>
    <w:rsid w:val="004C7070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686B"/>
    <w:rsid w:val="00587146"/>
    <w:rsid w:val="0059111E"/>
    <w:rsid w:val="005926C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C0898"/>
    <w:rsid w:val="007C0DD8"/>
    <w:rsid w:val="007C2F10"/>
    <w:rsid w:val="007C502D"/>
    <w:rsid w:val="007D13FA"/>
    <w:rsid w:val="007D185D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13EF"/>
    <w:rsid w:val="00A31FB8"/>
    <w:rsid w:val="00A4600B"/>
    <w:rsid w:val="00A475EF"/>
    <w:rsid w:val="00A5381D"/>
    <w:rsid w:val="00A6192A"/>
    <w:rsid w:val="00A63203"/>
    <w:rsid w:val="00A63272"/>
    <w:rsid w:val="00A75C82"/>
    <w:rsid w:val="00A778CE"/>
    <w:rsid w:val="00A77FC8"/>
    <w:rsid w:val="00A85E11"/>
    <w:rsid w:val="00A91211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378F"/>
    <w:rsid w:val="00C64768"/>
    <w:rsid w:val="00C70494"/>
    <w:rsid w:val="00C7528C"/>
    <w:rsid w:val="00C82180"/>
    <w:rsid w:val="00C86F51"/>
    <w:rsid w:val="00C879C8"/>
    <w:rsid w:val="00C91745"/>
    <w:rsid w:val="00CA34FA"/>
    <w:rsid w:val="00CA4511"/>
    <w:rsid w:val="00CB3A30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6055"/>
    <w:rsid w:val="00D361DE"/>
    <w:rsid w:val="00D37634"/>
    <w:rsid w:val="00D44640"/>
    <w:rsid w:val="00D448ED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54E4B"/>
    <w:rsid w:val="00E664C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.google.com/store/apps/details?id=by.alfasoft.mchs_help_nearby" TargetMode="External"/><Relationship Id="rId3" Type="http://schemas.openxmlformats.org/officeDocument/2006/relationships/styles" Target="styles.xml"/><Relationship Id="rId7" Type="http://schemas.openxmlformats.org/officeDocument/2006/relationships/hyperlink" Target="http://hmc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6C35-A88D-487B-B3A9-E8637ECF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2021-05-24T13:38:00Z</dcterms:created>
  <dcterms:modified xsi:type="dcterms:W3CDTF">2021-05-24T13:38:00Z</dcterms:modified>
</cp:coreProperties>
</file>