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366" w:rsidRPr="00356602" w:rsidRDefault="00497366" w:rsidP="00497366">
      <w:pPr>
        <w:spacing w:after="120" w:line="240" w:lineRule="auto"/>
        <w:jc w:val="center"/>
        <w:outlineLvl w:val="0"/>
        <w:rPr>
          <w:rFonts w:ascii="Arial" w:eastAsia="Times New Roman" w:hAnsi="Arial" w:cs="Arial"/>
          <w:b/>
          <w:bCs/>
          <w:color w:val="213F8F"/>
          <w:kern w:val="36"/>
          <w:sz w:val="48"/>
          <w:szCs w:val="48"/>
          <w:lang w:eastAsia="ru-RU"/>
        </w:rPr>
      </w:pPr>
      <w:r w:rsidRPr="00356602">
        <w:rPr>
          <w:rFonts w:ascii="Arial" w:eastAsia="Times New Roman" w:hAnsi="Arial" w:cs="Arial"/>
          <w:b/>
          <w:bCs/>
          <w:color w:val="213F8F"/>
          <w:kern w:val="36"/>
          <w:sz w:val="48"/>
          <w:szCs w:val="48"/>
          <w:lang w:eastAsia="ru-RU"/>
        </w:rPr>
        <w:t>ПРОФИЛАКТИКА НАСИЛИЯ В СЕМЬЕ</w:t>
      </w:r>
    </w:p>
    <w:p w:rsidR="00497366" w:rsidRPr="00281D23" w:rsidRDefault="00497366" w:rsidP="00497366">
      <w:pPr>
        <w:shd w:val="clear" w:color="auto" w:fill="FFFFFF"/>
        <w:spacing w:after="165" w:line="240" w:lineRule="auto"/>
        <w:jc w:val="both"/>
        <w:rPr>
          <w:rFonts w:ascii="Helvetica" w:eastAsia="Times New Roman" w:hAnsi="Helvetica" w:cs="Helvetica"/>
          <w:color w:val="444444"/>
          <w:sz w:val="28"/>
          <w:szCs w:val="28"/>
          <w:lang w:eastAsia="ru-RU"/>
        </w:rPr>
      </w:pPr>
      <w:r w:rsidRPr="00281D23">
        <w:rPr>
          <w:rFonts w:ascii="Helvetica" w:eastAsia="Times New Roman" w:hAnsi="Helvetica" w:cs="Helvetica"/>
          <w:b/>
          <w:bCs/>
          <w:color w:val="C00000"/>
          <w:sz w:val="28"/>
          <w:szCs w:val="28"/>
          <w:u w:val="single"/>
          <w:lang w:eastAsia="ru-RU"/>
        </w:rPr>
        <w:t>Насилие в семье</w:t>
      </w:r>
      <w:r w:rsidRPr="00281D23">
        <w:rPr>
          <w:rFonts w:ascii="Helvetica" w:eastAsia="Times New Roman" w:hAnsi="Helvetica" w:cs="Helvetica"/>
          <w:color w:val="C00000"/>
          <w:sz w:val="28"/>
          <w:szCs w:val="28"/>
          <w:lang w:eastAsia="ru-RU"/>
        </w:rPr>
        <w:t xml:space="preserve"> – </w:t>
      </w:r>
      <w:r w:rsidRPr="00281D23">
        <w:rPr>
          <w:rFonts w:ascii="Helvetica" w:eastAsia="Times New Roman" w:hAnsi="Helvetica" w:cs="Helvetica"/>
          <w:color w:val="444444"/>
          <w:sz w:val="28"/>
          <w:szCs w:val="28"/>
          <w:lang w:eastAsia="ru-RU"/>
        </w:rPr>
        <w:t>это целенаправленное эмоциональное или силовое принуждение/действие одного человека над другим человеком, осуществляемое с определенной целью, вопреки согласию, воле и интересам пострадавшего. Основное отличие насилия в семье от других видов насилия заключается в том, что оно происходит между людьми, состоящими в близких или родственных отношениях.</w:t>
      </w:r>
    </w:p>
    <w:tbl>
      <w:tblPr>
        <w:tblW w:w="1045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727"/>
        <w:gridCol w:w="3728"/>
      </w:tblGrid>
      <w:tr w:rsidR="00497366" w:rsidRPr="00356602" w:rsidTr="00727B1D">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366" w:rsidRPr="00281D23" w:rsidRDefault="00497366" w:rsidP="00727B1D">
            <w:pPr>
              <w:spacing w:after="165" w:line="240" w:lineRule="auto"/>
              <w:jc w:val="center"/>
              <w:rPr>
                <w:rFonts w:ascii="Times New Roman" w:eastAsia="Times New Roman" w:hAnsi="Times New Roman" w:cs="Times New Roman"/>
                <w:color w:val="002060"/>
                <w:sz w:val="32"/>
                <w:szCs w:val="32"/>
                <w:lang w:eastAsia="ru-RU"/>
              </w:rPr>
            </w:pPr>
            <w:r w:rsidRPr="00281D23">
              <w:rPr>
                <w:rFonts w:ascii="Times New Roman" w:eastAsia="Times New Roman" w:hAnsi="Times New Roman" w:cs="Times New Roman"/>
                <w:b/>
                <w:bCs/>
                <w:color w:val="002060"/>
                <w:sz w:val="32"/>
                <w:szCs w:val="32"/>
                <w:lang w:eastAsia="ru-RU"/>
              </w:rPr>
              <w:t>Виды насилия</w:t>
            </w:r>
          </w:p>
        </w:tc>
        <w:tc>
          <w:tcPr>
            <w:tcW w:w="3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366" w:rsidRPr="00281D23" w:rsidRDefault="00497366" w:rsidP="00727B1D">
            <w:pPr>
              <w:spacing w:after="165" w:line="240" w:lineRule="auto"/>
              <w:jc w:val="center"/>
              <w:rPr>
                <w:rFonts w:ascii="Times New Roman" w:eastAsia="Times New Roman" w:hAnsi="Times New Roman" w:cs="Times New Roman"/>
                <w:color w:val="002060"/>
                <w:sz w:val="32"/>
                <w:szCs w:val="32"/>
                <w:lang w:eastAsia="ru-RU"/>
              </w:rPr>
            </w:pPr>
            <w:r w:rsidRPr="00281D23">
              <w:rPr>
                <w:rFonts w:ascii="Times New Roman" w:eastAsia="Times New Roman" w:hAnsi="Times New Roman" w:cs="Times New Roman"/>
                <w:b/>
                <w:bCs/>
                <w:color w:val="002060"/>
                <w:sz w:val="32"/>
                <w:szCs w:val="32"/>
                <w:lang w:eastAsia="ru-RU"/>
              </w:rPr>
              <w:t>Ярко выраженные признаки насилия</w:t>
            </w:r>
          </w:p>
        </w:tc>
      </w:tr>
      <w:tr w:rsidR="00497366" w:rsidRPr="00356602" w:rsidTr="00727B1D">
        <w:tc>
          <w:tcPr>
            <w:tcW w:w="73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t xml:space="preserve">Физическое насилие – прямое или косвенное воздействие на жертву с целью причинения физического вреда, выражающееся в нанесении увечий, тяжелых телесных повреждений, побоях, </w:t>
            </w:r>
            <w:proofErr w:type="gramStart"/>
            <w:r w:rsidRPr="00281D23">
              <w:rPr>
                <w:rFonts w:ascii="Times New Roman" w:eastAsia="Times New Roman" w:hAnsi="Times New Roman" w:cs="Times New Roman"/>
                <w:sz w:val="28"/>
                <w:szCs w:val="28"/>
                <w:lang w:eastAsia="ru-RU"/>
              </w:rPr>
              <w:t>пинках</w:t>
            </w:r>
            <w:proofErr w:type="gramEnd"/>
            <w:r w:rsidRPr="00281D23">
              <w:rPr>
                <w:rFonts w:ascii="Times New Roman" w:eastAsia="Times New Roman" w:hAnsi="Times New Roman" w:cs="Times New Roman"/>
                <w:sz w:val="28"/>
                <w:szCs w:val="28"/>
                <w:lang w:eastAsia="ru-RU"/>
              </w:rPr>
              <w:t>, шлепках, толчках, пощечинах, бросании объектов и т.п.</w:t>
            </w:r>
          </w:p>
        </w:tc>
        <w:tc>
          <w:tcPr>
            <w:tcW w:w="3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t>- следы ударов, шрамы. Порезы на руках, лице, ногах и других частях тела;</w:t>
            </w:r>
          </w:p>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t>- переломы и ушибы;</w:t>
            </w:r>
          </w:p>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t>- следы ожогов.</w:t>
            </w:r>
          </w:p>
        </w:tc>
      </w:tr>
      <w:tr w:rsidR="00497366" w:rsidRPr="00356602" w:rsidTr="00727B1D">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t>Сексуальное насилие – насильственные действия, при которых человека силой, угрозой или обманом принуждают вопреки его желанию к какой-либо форме сексуальных отношений.</w:t>
            </w:r>
          </w:p>
        </w:tc>
        <w:tc>
          <w:tcPr>
            <w:tcW w:w="3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t>- сексуальные прикосновения без его согласия;</w:t>
            </w:r>
          </w:p>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t>- принуждение человека раздеваться;</w:t>
            </w:r>
          </w:p>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t>- принуждение вступать в сексуальный контакт.</w:t>
            </w:r>
          </w:p>
        </w:tc>
      </w:tr>
      <w:tr w:rsidR="00497366" w:rsidRPr="00356602" w:rsidTr="00727B1D">
        <w:tc>
          <w:tcPr>
            <w:tcW w:w="735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t>Психологическое насилие – нанесение вреда психологическому здоровью человека, проявляющееся в оскорблениях, запугивании, угрозах, шантаже, контроле и т. п.</w:t>
            </w:r>
          </w:p>
        </w:tc>
        <w:tc>
          <w:tcPr>
            <w:tcW w:w="310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t>- постоянный крик и угрозы;</w:t>
            </w:r>
          </w:p>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t>- ругань с использованием неприличных слов;</w:t>
            </w:r>
          </w:p>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t>- унижение;</w:t>
            </w:r>
          </w:p>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t>- игнорирование человека, когда он о чем – то просит.</w:t>
            </w:r>
          </w:p>
        </w:tc>
      </w:tr>
      <w:tr w:rsidR="00497366" w:rsidRPr="00356602" w:rsidTr="00727B1D">
        <w:tc>
          <w:tcPr>
            <w:tcW w:w="73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t>Экономическое насилие – материальное давление, которое может проявляться в запрете работать или обучаться, лишении финансовой поддержки, полном контроле над расходами.</w:t>
            </w:r>
          </w:p>
        </w:tc>
        <w:tc>
          <w:tcPr>
            <w:tcW w:w="310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t>- заказ услуг, совершение пожертвований или ненужных расходов;</w:t>
            </w:r>
          </w:p>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t>- неожиданные финансовые проблемы или пропажа денег;</w:t>
            </w:r>
          </w:p>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t xml:space="preserve">- пропажа денег на </w:t>
            </w:r>
            <w:r w:rsidRPr="00281D23">
              <w:rPr>
                <w:rFonts w:ascii="Times New Roman" w:eastAsia="Times New Roman" w:hAnsi="Times New Roman" w:cs="Times New Roman"/>
                <w:sz w:val="28"/>
                <w:szCs w:val="28"/>
                <w:lang w:eastAsia="ru-RU"/>
              </w:rPr>
              <w:lastRenderedPageBreak/>
              <w:t>банковском счету или наличных.</w:t>
            </w:r>
          </w:p>
        </w:tc>
      </w:tr>
      <w:tr w:rsidR="00497366" w:rsidRPr="00356602" w:rsidTr="00727B1D">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lastRenderedPageBreak/>
              <w:t>Медицинское насилие – халатность и несвоевременность, проявленные при выдаче лекарств, намеренная передозировка лекарственного препарата либо, наоборот, умышленный отказ больному в получении необходимого лекарства.</w:t>
            </w:r>
          </w:p>
        </w:tc>
      </w:tr>
      <w:tr w:rsidR="00497366" w:rsidRPr="00356602" w:rsidTr="00727B1D">
        <w:tc>
          <w:tcPr>
            <w:tcW w:w="0" w:type="auto"/>
            <w:gridSpan w:val="2"/>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497366" w:rsidRPr="00281D23" w:rsidRDefault="00497366" w:rsidP="00727B1D">
            <w:pPr>
              <w:spacing w:after="165" w:line="240" w:lineRule="auto"/>
              <w:rPr>
                <w:rFonts w:ascii="Times New Roman" w:eastAsia="Times New Roman" w:hAnsi="Times New Roman" w:cs="Times New Roman"/>
                <w:sz w:val="28"/>
                <w:szCs w:val="28"/>
                <w:lang w:eastAsia="ru-RU"/>
              </w:rPr>
            </w:pPr>
            <w:r w:rsidRPr="00281D23">
              <w:rPr>
                <w:rFonts w:ascii="Times New Roman" w:eastAsia="Times New Roman" w:hAnsi="Times New Roman" w:cs="Times New Roman"/>
                <w:sz w:val="28"/>
                <w:szCs w:val="28"/>
                <w:lang w:eastAsia="ru-RU"/>
              </w:rPr>
              <w:t>Пренебрежение – безответственность или неспособность обеспечить пожилому человеку необходимые для жизни условия: еда, питье, чистая одежда, безопасное и удобное жилое помещение, средства личной гигиены, медицинское обслуживание и другое.</w:t>
            </w:r>
          </w:p>
        </w:tc>
      </w:tr>
    </w:tbl>
    <w:p w:rsidR="00497366" w:rsidRDefault="00497366" w:rsidP="00497366">
      <w:pPr>
        <w:shd w:val="clear" w:color="auto" w:fill="FFFFFF"/>
        <w:spacing w:line="240" w:lineRule="auto"/>
        <w:outlineLvl w:val="0"/>
        <w:rPr>
          <w:rFonts w:ascii="Times New Roman" w:eastAsia="Times New Roman" w:hAnsi="Times New Roman" w:cs="Times New Roman"/>
          <w:color w:val="222222"/>
          <w:kern w:val="36"/>
          <w:sz w:val="48"/>
          <w:szCs w:val="48"/>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72"/>
          <w:szCs w:val="72"/>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72"/>
          <w:szCs w:val="72"/>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72"/>
          <w:szCs w:val="72"/>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72"/>
          <w:szCs w:val="72"/>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72"/>
          <w:szCs w:val="72"/>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72"/>
          <w:szCs w:val="72"/>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72"/>
          <w:szCs w:val="72"/>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72"/>
          <w:szCs w:val="72"/>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72"/>
          <w:szCs w:val="72"/>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72"/>
          <w:szCs w:val="72"/>
          <w:lang w:eastAsia="ru-RU"/>
        </w:rPr>
      </w:pPr>
    </w:p>
    <w:p w:rsidR="00497366" w:rsidRPr="00497366" w:rsidRDefault="00497366" w:rsidP="00497366">
      <w:pPr>
        <w:shd w:val="clear" w:color="auto" w:fill="FFFFFF"/>
        <w:spacing w:after="165" w:line="240" w:lineRule="auto"/>
        <w:jc w:val="center"/>
        <w:rPr>
          <w:rFonts w:ascii="Times New Roman" w:eastAsia="Times New Roman" w:hAnsi="Times New Roman" w:cs="Times New Roman"/>
          <w:color w:val="1F497D" w:themeColor="text2"/>
          <w:sz w:val="72"/>
          <w:szCs w:val="72"/>
          <w:lang w:eastAsia="ru-RU"/>
        </w:rPr>
      </w:pPr>
      <w:r w:rsidRPr="00497366">
        <w:rPr>
          <w:rFonts w:ascii="Times New Roman" w:eastAsia="Times New Roman" w:hAnsi="Times New Roman" w:cs="Times New Roman"/>
          <w:b/>
          <w:bCs/>
          <w:color w:val="1F497D" w:themeColor="text2"/>
          <w:sz w:val="72"/>
          <w:szCs w:val="72"/>
          <w:lang w:eastAsia="ru-RU"/>
        </w:rPr>
        <w:lastRenderedPageBreak/>
        <w:t>Причины насилия в семье</w:t>
      </w:r>
    </w:p>
    <w:p w:rsidR="00497366" w:rsidRPr="00497366" w:rsidRDefault="00497366" w:rsidP="00497366">
      <w:pPr>
        <w:shd w:val="clear" w:color="auto" w:fill="FFFFFF"/>
        <w:spacing w:after="16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b/>
          <w:bCs/>
          <w:color w:val="00B050"/>
          <w:sz w:val="28"/>
          <w:szCs w:val="28"/>
          <w:lang w:eastAsia="ru-RU"/>
        </w:rPr>
        <w:t>Внешние причины</w:t>
      </w:r>
      <w:r w:rsidRPr="00497366">
        <w:rPr>
          <w:rFonts w:ascii="Helvetica" w:eastAsia="Times New Roman" w:hAnsi="Helvetica" w:cs="Helvetica"/>
          <w:color w:val="00B050"/>
          <w:sz w:val="28"/>
          <w:szCs w:val="28"/>
          <w:lang w:eastAsia="ru-RU"/>
        </w:rPr>
        <w:t> </w:t>
      </w:r>
      <w:r w:rsidRPr="00497366">
        <w:rPr>
          <w:rFonts w:ascii="Helvetica" w:eastAsia="Times New Roman" w:hAnsi="Helvetica" w:cs="Helvetica"/>
          <w:color w:val="444444"/>
          <w:sz w:val="28"/>
          <w:szCs w:val="28"/>
          <w:lang w:eastAsia="ru-RU"/>
        </w:rPr>
        <w:t>– это те причины, которые зависят не столько от решений или поступков конкретного человека, сколько от сопутствующих явлений:</w:t>
      </w:r>
    </w:p>
    <w:p w:rsidR="00497366" w:rsidRPr="00497366" w:rsidRDefault="00497366" w:rsidP="00497366">
      <w:pPr>
        <w:numPr>
          <w:ilvl w:val="0"/>
          <w:numId w:val="1"/>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распространение в обществе деструктивного поведения (в т. ч. алкоголизма, наркомании);</w:t>
      </w:r>
    </w:p>
    <w:p w:rsidR="00497366" w:rsidRPr="00497366" w:rsidRDefault="00497366" w:rsidP="00497366">
      <w:pPr>
        <w:numPr>
          <w:ilvl w:val="0"/>
          <w:numId w:val="1"/>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proofErr w:type="gramStart"/>
      <w:r w:rsidRPr="00497366">
        <w:rPr>
          <w:rFonts w:ascii="Helvetica" w:eastAsia="Times New Roman" w:hAnsi="Helvetica" w:cs="Helvetica"/>
          <w:color w:val="444444"/>
          <w:sz w:val="28"/>
          <w:szCs w:val="28"/>
          <w:lang w:eastAsia="ru-RU"/>
        </w:rPr>
        <w:t>стереотипы, так прочно укоренившиеся в нашем обществе – «Бьет – значит, любит!», «Бьют всех», «Стерпится - слюбится» и т. д.;</w:t>
      </w:r>
      <w:proofErr w:type="gramEnd"/>
    </w:p>
    <w:p w:rsidR="00497366" w:rsidRPr="00497366" w:rsidRDefault="00497366" w:rsidP="00497366">
      <w:pPr>
        <w:numPr>
          <w:ilvl w:val="0"/>
          <w:numId w:val="1"/>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влияние СМИ, постоянно демонстрирующих сцены насилия;</w:t>
      </w:r>
    </w:p>
    <w:p w:rsidR="00497366" w:rsidRPr="00497366" w:rsidRDefault="00497366" w:rsidP="00497366">
      <w:pPr>
        <w:numPr>
          <w:ilvl w:val="0"/>
          <w:numId w:val="1"/>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убеждения некоторых религиозных течений, в том числе сект, где принято считать насилие обыденным явлением;</w:t>
      </w:r>
    </w:p>
    <w:p w:rsidR="00497366" w:rsidRPr="00497366" w:rsidRDefault="00497366" w:rsidP="00497366">
      <w:pPr>
        <w:numPr>
          <w:ilvl w:val="0"/>
          <w:numId w:val="1"/>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традиционный взгляд на положение женщин, мужчин и детей, в котором подчеркивается, что мужчина – абсолютный глава семьи, который наделяется «исключительными» полномочиями;</w:t>
      </w:r>
    </w:p>
    <w:p w:rsidR="00497366" w:rsidRPr="00497366" w:rsidRDefault="00497366" w:rsidP="00497366">
      <w:pPr>
        <w:numPr>
          <w:ilvl w:val="0"/>
          <w:numId w:val="1"/>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географические, экономические, политические факторы.</w:t>
      </w:r>
    </w:p>
    <w:p w:rsidR="00497366" w:rsidRPr="00497366" w:rsidRDefault="00497366" w:rsidP="00497366">
      <w:pPr>
        <w:shd w:val="clear" w:color="auto" w:fill="FFFFFF"/>
        <w:spacing w:after="16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b/>
          <w:bCs/>
          <w:color w:val="00B050"/>
          <w:sz w:val="28"/>
          <w:szCs w:val="28"/>
          <w:lang w:eastAsia="ru-RU"/>
        </w:rPr>
        <w:t>Внутренние причины</w:t>
      </w:r>
      <w:r w:rsidRPr="00497366">
        <w:rPr>
          <w:rFonts w:ascii="Helvetica" w:eastAsia="Times New Roman" w:hAnsi="Helvetica" w:cs="Helvetica"/>
          <w:color w:val="00B050"/>
          <w:sz w:val="28"/>
          <w:szCs w:val="28"/>
          <w:lang w:eastAsia="ru-RU"/>
        </w:rPr>
        <w:t> </w:t>
      </w:r>
      <w:r w:rsidRPr="00497366">
        <w:rPr>
          <w:rFonts w:ascii="Helvetica" w:eastAsia="Times New Roman" w:hAnsi="Helvetica" w:cs="Helvetica"/>
          <w:color w:val="444444"/>
          <w:sz w:val="28"/>
          <w:szCs w:val="28"/>
          <w:lang w:eastAsia="ru-RU"/>
        </w:rPr>
        <w:t>– это те причины, которые зависят от конкретного человека, его жизненного и семейного опыта, психического здоровья, уровня самосознания, образования и культуры, наличия вредных привычек и образа жизни:</w:t>
      </w:r>
    </w:p>
    <w:p w:rsidR="00497366" w:rsidRPr="00497366" w:rsidRDefault="00497366" w:rsidP="00497366">
      <w:pPr>
        <w:numPr>
          <w:ilvl w:val="0"/>
          <w:numId w:val="2"/>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копирование модели взаимоотношений родителей, увиденной в детстве, а также стресс, полученный в результате неблагоприятной обстановки в семье;</w:t>
      </w:r>
    </w:p>
    <w:p w:rsidR="00497366" w:rsidRPr="00497366" w:rsidRDefault="00497366" w:rsidP="00497366">
      <w:pPr>
        <w:numPr>
          <w:ilvl w:val="0"/>
          <w:numId w:val="2"/>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недостаток любви в детстве может стать причиной агрессии;</w:t>
      </w:r>
    </w:p>
    <w:p w:rsidR="00497366" w:rsidRPr="00497366" w:rsidRDefault="00497366" w:rsidP="00497366">
      <w:pPr>
        <w:numPr>
          <w:ilvl w:val="0"/>
          <w:numId w:val="2"/>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 xml:space="preserve">генетически заложенный тиранический характер, врожденное стремление к власти и контролю над </w:t>
      </w:r>
      <w:proofErr w:type="gramStart"/>
      <w:r w:rsidRPr="00497366">
        <w:rPr>
          <w:rFonts w:ascii="Helvetica" w:eastAsia="Times New Roman" w:hAnsi="Helvetica" w:cs="Helvetica"/>
          <w:color w:val="444444"/>
          <w:sz w:val="28"/>
          <w:szCs w:val="28"/>
          <w:lang w:eastAsia="ru-RU"/>
        </w:rPr>
        <w:t>людьми</w:t>
      </w:r>
      <w:proofErr w:type="gramEnd"/>
      <w:r w:rsidRPr="00497366">
        <w:rPr>
          <w:rFonts w:ascii="Helvetica" w:eastAsia="Times New Roman" w:hAnsi="Helvetica" w:cs="Helvetica"/>
          <w:color w:val="444444"/>
          <w:sz w:val="28"/>
          <w:szCs w:val="28"/>
          <w:lang w:eastAsia="ru-RU"/>
        </w:rPr>
        <w:t xml:space="preserve"> в общем и партнером, в частности;</w:t>
      </w:r>
    </w:p>
    <w:p w:rsidR="00497366" w:rsidRPr="00497366" w:rsidRDefault="00497366" w:rsidP="00497366">
      <w:pPr>
        <w:numPr>
          <w:ilvl w:val="0"/>
          <w:numId w:val="2"/>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желание неуверенных в себе мужчин исключить возможных соперников своим тираническим поведением;</w:t>
      </w:r>
    </w:p>
    <w:p w:rsidR="00497366" w:rsidRPr="00497366" w:rsidRDefault="00497366" w:rsidP="00497366">
      <w:pPr>
        <w:numPr>
          <w:ilvl w:val="0"/>
          <w:numId w:val="2"/>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низкая культура поведения, непонимание потребностей партера во внимании, заботе, поддержке и взаимопонимании;</w:t>
      </w:r>
    </w:p>
    <w:p w:rsidR="00497366" w:rsidRPr="00497366" w:rsidRDefault="00497366" w:rsidP="00497366">
      <w:pPr>
        <w:numPr>
          <w:ilvl w:val="0"/>
          <w:numId w:val="2"/>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 xml:space="preserve">алкоголизм или наркомания одного или двоих членов семьи, когда человек, </w:t>
      </w:r>
      <w:proofErr w:type="gramStart"/>
      <w:r w:rsidRPr="00497366">
        <w:rPr>
          <w:rFonts w:ascii="Helvetica" w:eastAsia="Times New Roman" w:hAnsi="Helvetica" w:cs="Helvetica"/>
          <w:color w:val="444444"/>
          <w:sz w:val="28"/>
          <w:szCs w:val="28"/>
          <w:lang w:eastAsia="ru-RU"/>
        </w:rPr>
        <w:t>пребывав</w:t>
      </w:r>
      <w:proofErr w:type="gramEnd"/>
      <w:r w:rsidRPr="00497366">
        <w:rPr>
          <w:rFonts w:ascii="Helvetica" w:eastAsia="Times New Roman" w:hAnsi="Helvetica" w:cs="Helvetica"/>
          <w:color w:val="444444"/>
          <w:sz w:val="28"/>
          <w:szCs w:val="28"/>
          <w:lang w:eastAsia="ru-RU"/>
        </w:rPr>
        <w:t xml:space="preserve"> под воздействием тех или иных психотропных препаратов, вряд ли может поступать адекватно в какой-то конфликтной ситуации;</w:t>
      </w:r>
    </w:p>
    <w:p w:rsidR="00497366" w:rsidRPr="00497366" w:rsidRDefault="00497366" w:rsidP="00497366">
      <w:pPr>
        <w:numPr>
          <w:ilvl w:val="0"/>
          <w:numId w:val="2"/>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сложное экономическое положение, которое приводит к дополнительному напряжению в семье, а также усложняет процесс ухода жертвы от насильника, если совместное проживание далее становится невыносимым;</w:t>
      </w:r>
    </w:p>
    <w:p w:rsidR="00497366" w:rsidRPr="00497366" w:rsidRDefault="00497366" w:rsidP="00497366">
      <w:pPr>
        <w:numPr>
          <w:ilvl w:val="0"/>
          <w:numId w:val="2"/>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отклонения в психическом здоровье;</w:t>
      </w:r>
    </w:p>
    <w:p w:rsidR="00497366" w:rsidRPr="00497366" w:rsidRDefault="00497366" w:rsidP="00497366">
      <w:pPr>
        <w:numPr>
          <w:ilvl w:val="0"/>
          <w:numId w:val="2"/>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lastRenderedPageBreak/>
        <w:t>низкий образовательный и культурный уровень;</w:t>
      </w:r>
    </w:p>
    <w:p w:rsidR="00497366" w:rsidRPr="00497366" w:rsidRDefault="00497366" w:rsidP="00497366">
      <w:pPr>
        <w:numPr>
          <w:ilvl w:val="0"/>
          <w:numId w:val="2"/>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неудовлетворенность семейной жизнью.</w:t>
      </w:r>
    </w:p>
    <w:p w:rsidR="00497366" w:rsidRDefault="00497366" w:rsidP="00497366">
      <w:pPr>
        <w:shd w:val="clear" w:color="auto" w:fill="FFFFFF"/>
        <w:spacing w:after="165" w:line="240" w:lineRule="auto"/>
        <w:jc w:val="both"/>
        <w:rPr>
          <w:rFonts w:ascii="Times New Roman" w:eastAsia="Times New Roman" w:hAnsi="Times New Roman" w:cs="Times New Roman"/>
          <w:b/>
          <w:bCs/>
          <w:color w:val="444444"/>
          <w:sz w:val="32"/>
          <w:szCs w:val="32"/>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56"/>
          <w:szCs w:val="56"/>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56"/>
          <w:szCs w:val="56"/>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56"/>
          <w:szCs w:val="56"/>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56"/>
          <w:szCs w:val="56"/>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56"/>
          <w:szCs w:val="56"/>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56"/>
          <w:szCs w:val="56"/>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56"/>
          <w:szCs w:val="56"/>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56"/>
          <w:szCs w:val="56"/>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56"/>
          <w:szCs w:val="56"/>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56"/>
          <w:szCs w:val="56"/>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56"/>
          <w:szCs w:val="56"/>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56"/>
          <w:szCs w:val="56"/>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56"/>
          <w:szCs w:val="56"/>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56"/>
          <w:szCs w:val="56"/>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56"/>
          <w:szCs w:val="56"/>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56"/>
          <w:szCs w:val="56"/>
          <w:lang w:eastAsia="ru-RU"/>
        </w:rPr>
      </w:pPr>
    </w:p>
    <w:p w:rsidR="00497366" w:rsidRDefault="00497366" w:rsidP="00497366">
      <w:pPr>
        <w:shd w:val="clear" w:color="auto" w:fill="FFFFFF"/>
        <w:spacing w:after="165" w:line="240" w:lineRule="auto"/>
        <w:jc w:val="center"/>
        <w:rPr>
          <w:rFonts w:ascii="Times New Roman" w:eastAsia="Times New Roman" w:hAnsi="Times New Roman" w:cs="Times New Roman"/>
          <w:b/>
          <w:bCs/>
          <w:color w:val="1F497D" w:themeColor="text2"/>
          <w:sz w:val="56"/>
          <w:szCs w:val="56"/>
          <w:lang w:eastAsia="ru-RU"/>
        </w:rPr>
      </w:pPr>
    </w:p>
    <w:p w:rsidR="00497366" w:rsidRPr="00497366" w:rsidRDefault="00497366" w:rsidP="00497366">
      <w:pPr>
        <w:shd w:val="clear" w:color="auto" w:fill="FFFFFF"/>
        <w:spacing w:after="165" w:line="240" w:lineRule="auto"/>
        <w:jc w:val="center"/>
        <w:rPr>
          <w:rFonts w:ascii="Times New Roman" w:eastAsia="Times New Roman" w:hAnsi="Times New Roman" w:cs="Times New Roman"/>
          <w:color w:val="1F497D" w:themeColor="text2"/>
          <w:sz w:val="56"/>
          <w:szCs w:val="56"/>
          <w:lang w:eastAsia="ru-RU"/>
        </w:rPr>
      </w:pPr>
      <w:r w:rsidRPr="00497366">
        <w:rPr>
          <w:rFonts w:ascii="Times New Roman" w:eastAsia="Times New Roman" w:hAnsi="Times New Roman" w:cs="Times New Roman"/>
          <w:b/>
          <w:bCs/>
          <w:color w:val="1F497D" w:themeColor="text2"/>
          <w:sz w:val="56"/>
          <w:szCs w:val="56"/>
          <w:lang w:eastAsia="ru-RU"/>
        </w:rPr>
        <w:lastRenderedPageBreak/>
        <w:t>Насилие в семье – куда обращаться?</w:t>
      </w:r>
    </w:p>
    <w:p w:rsidR="00497366" w:rsidRPr="00497366" w:rsidRDefault="00497366" w:rsidP="00497366">
      <w:pPr>
        <w:shd w:val="clear" w:color="auto" w:fill="FFFFFF"/>
        <w:spacing w:after="165" w:line="240" w:lineRule="auto"/>
        <w:jc w:val="both"/>
        <w:rPr>
          <w:rFonts w:ascii="Times New Roman" w:eastAsia="Times New Roman" w:hAnsi="Times New Roman" w:cs="Times New Roman"/>
          <w:color w:val="444444"/>
          <w:sz w:val="32"/>
          <w:szCs w:val="32"/>
          <w:lang w:eastAsia="ru-RU"/>
        </w:rPr>
      </w:pPr>
      <w:r w:rsidRPr="00497366">
        <w:rPr>
          <w:rFonts w:ascii="Times New Roman" w:eastAsia="Times New Roman" w:hAnsi="Times New Roman" w:cs="Times New Roman"/>
          <w:color w:val="444444"/>
          <w:sz w:val="32"/>
          <w:szCs w:val="32"/>
          <w:lang w:eastAsia="ru-RU"/>
        </w:rPr>
        <w:t>Человек, подвергшийся домашнему террору впервые, в отчаянии – он не знает, куда идти и где искать защиту. Часто на руках маленький ребёнок или больные родственники, полная материальная зависимость от тирана и кажется, что ситуация безвыходная – даже уйти некуда. Для оказания социальной услуги временного приюта гражданам, пострадавшим от насилия в семье, в территориальных центрах социального обслуживания населения создана "кризисная" комната. </w:t>
      </w:r>
      <w:r w:rsidRPr="00497366">
        <w:rPr>
          <w:rFonts w:ascii="Times New Roman" w:eastAsia="Times New Roman" w:hAnsi="Times New Roman" w:cs="Times New Roman"/>
          <w:b/>
          <w:bCs/>
          <w:color w:val="444444"/>
          <w:sz w:val="32"/>
          <w:szCs w:val="32"/>
          <w:lang w:eastAsia="ru-RU"/>
        </w:rPr>
        <w:t>"Кризисная" комната</w:t>
      </w:r>
      <w:r w:rsidRPr="00497366">
        <w:rPr>
          <w:rFonts w:ascii="Times New Roman" w:eastAsia="Times New Roman" w:hAnsi="Times New Roman" w:cs="Times New Roman"/>
          <w:color w:val="444444"/>
          <w:sz w:val="32"/>
          <w:szCs w:val="32"/>
          <w:lang w:eastAsia="ru-RU"/>
        </w:rPr>
        <w:t> - специально оборудованное отдельное помещение, в котором созданы необходимые условия для безопасного проживания.</w:t>
      </w:r>
    </w:p>
    <w:p w:rsidR="00497366" w:rsidRPr="00497366" w:rsidRDefault="00497366" w:rsidP="00497366">
      <w:pPr>
        <w:shd w:val="clear" w:color="auto" w:fill="FFFFFF"/>
        <w:spacing w:after="165" w:line="240" w:lineRule="auto"/>
        <w:jc w:val="both"/>
        <w:rPr>
          <w:rFonts w:ascii="Times New Roman" w:eastAsia="Times New Roman" w:hAnsi="Times New Roman" w:cs="Times New Roman"/>
          <w:color w:val="444444"/>
          <w:sz w:val="32"/>
          <w:szCs w:val="32"/>
          <w:lang w:eastAsia="ru-RU"/>
        </w:rPr>
      </w:pPr>
      <w:r w:rsidRPr="00497366">
        <w:rPr>
          <w:rFonts w:ascii="Times New Roman" w:eastAsia="Times New Roman" w:hAnsi="Times New Roman" w:cs="Times New Roman"/>
          <w:color w:val="444444"/>
          <w:sz w:val="32"/>
          <w:szCs w:val="32"/>
          <w:lang w:eastAsia="ru-RU"/>
        </w:rPr>
        <w:t>Режим работы "кризисной" комнаты - круглосуточный. Услуга оказывается гражданам старше 18 лет и семьям с детьми территориальным центром по месту обращения независимо от места регистрации (места жительства).</w:t>
      </w:r>
    </w:p>
    <w:p w:rsidR="00497366" w:rsidRPr="00497366" w:rsidRDefault="00497366" w:rsidP="00497366">
      <w:pPr>
        <w:shd w:val="clear" w:color="auto" w:fill="FFFFFF"/>
        <w:spacing w:after="165" w:line="240" w:lineRule="auto"/>
        <w:jc w:val="both"/>
        <w:rPr>
          <w:rFonts w:ascii="Times New Roman" w:eastAsia="Times New Roman" w:hAnsi="Times New Roman" w:cs="Times New Roman"/>
          <w:color w:val="444444"/>
          <w:sz w:val="32"/>
          <w:szCs w:val="32"/>
          <w:lang w:eastAsia="ru-RU"/>
        </w:rPr>
      </w:pPr>
      <w:r w:rsidRPr="00497366">
        <w:rPr>
          <w:rFonts w:ascii="Times New Roman" w:eastAsia="Times New Roman" w:hAnsi="Times New Roman" w:cs="Times New Roman"/>
          <w:color w:val="444444"/>
          <w:sz w:val="32"/>
          <w:szCs w:val="32"/>
          <w:lang w:eastAsia="ru-RU"/>
        </w:rPr>
        <w:t>Во время пребывания граждан в "кризисной" комнате бытовые и прочие условия их жизнедеятельности определяются по принципу самообслуживания. При заселении семьи с детьми уход за детьми осуществляется родителем.</w:t>
      </w:r>
    </w:p>
    <w:p w:rsidR="00497366" w:rsidRPr="00497366" w:rsidRDefault="00497366" w:rsidP="00497366">
      <w:pPr>
        <w:shd w:val="clear" w:color="auto" w:fill="FFFFFF"/>
        <w:spacing w:after="165" w:line="240" w:lineRule="auto"/>
        <w:jc w:val="both"/>
        <w:rPr>
          <w:rFonts w:ascii="Times New Roman" w:eastAsia="Times New Roman" w:hAnsi="Times New Roman" w:cs="Times New Roman"/>
          <w:color w:val="444444"/>
          <w:sz w:val="32"/>
          <w:szCs w:val="32"/>
          <w:lang w:eastAsia="ru-RU"/>
        </w:rPr>
      </w:pPr>
      <w:r w:rsidRPr="00497366">
        <w:rPr>
          <w:rFonts w:ascii="Times New Roman" w:eastAsia="Times New Roman" w:hAnsi="Times New Roman" w:cs="Times New Roman"/>
          <w:color w:val="444444"/>
          <w:sz w:val="32"/>
          <w:szCs w:val="32"/>
          <w:lang w:eastAsia="ru-RU"/>
        </w:rPr>
        <w:t>В период пребывания в "кризисной" комнате питание граждан при необходимости осуществляется из средств местного бюджета, средств, полученных от приносящей доходы деятельности, безвозмездной (спонсорской) помощи, других источников, не запрещенных законодательством.</w:t>
      </w:r>
    </w:p>
    <w:p w:rsidR="00497366" w:rsidRPr="00497366" w:rsidRDefault="00497366" w:rsidP="00497366">
      <w:pPr>
        <w:shd w:val="clear" w:color="auto" w:fill="FFFFFF"/>
        <w:spacing w:after="165" w:line="240" w:lineRule="auto"/>
        <w:jc w:val="both"/>
        <w:rPr>
          <w:rFonts w:ascii="Times New Roman" w:eastAsia="Times New Roman" w:hAnsi="Times New Roman" w:cs="Times New Roman"/>
          <w:color w:val="444444"/>
          <w:sz w:val="32"/>
          <w:szCs w:val="32"/>
          <w:lang w:eastAsia="ru-RU"/>
        </w:rPr>
      </w:pPr>
      <w:r w:rsidRPr="00497366">
        <w:rPr>
          <w:rFonts w:ascii="Times New Roman" w:eastAsia="Times New Roman" w:hAnsi="Times New Roman" w:cs="Times New Roman"/>
          <w:color w:val="444444"/>
          <w:sz w:val="32"/>
          <w:szCs w:val="32"/>
          <w:lang w:eastAsia="ru-RU"/>
        </w:rPr>
        <w:t>Срок пребывания в "кризисной" комнате граждан определяется в договоре и может быть продлен с учетом обстоятельств конкретной жизненной ситуации.</w:t>
      </w:r>
    </w:p>
    <w:p w:rsidR="00497366" w:rsidRPr="00497366" w:rsidRDefault="00497366" w:rsidP="00497366">
      <w:pPr>
        <w:shd w:val="clear" w:color="auto" w:fill="FFFFFF"/>
        <w:spacing w:after="165" w:line="240" w:lineRule="auto"/>
        <w:jc w:val="both"/>
        <w:rPr>
          <w:rFonts w:ascii="Times New Roman" w:eastAsia="Times New Roman" w:hAnsi="Times New Roman" w:cs="Times New Roman"/>
          <w:color w:val="444444"/>
          <w:sz w:val="32"/>
          <w:szCs w:val="32"/>
          <w:lang w:eastAsia="ru-RU"/>
        </w:rPr>
      </w:pPr>
      <w:r w:rsidRPr="00497366">
        <w:rPr>
          <w:rFonts w:ascii="Times New Roman" w:eastAsia="Times New Roman" w:hAnsi="Times New Roman" w:cs="Times New Roman"/>
          <w:color w:val="444444"/>
          <w:sz w:val="32"/>
          <w:szCs w:val="32"/>
          <w:lang w:eastAsia="ru-RU"/>
        </w:rPr>
        <w:t>Для заключения договора оказания социальных услуг, граждане предоставляют письменное заявление и документ, удостоверяющий личность.</w:t>
      </w:r>
    </w:p>
    <w:p w:rsidR="00497366" w:rsidRPr="00497366" w:rsidRDefault="00497366" w:rsidP="00497366">
      <w:pPr>
        <w:shd w:val="clear" w:color="auto" w:fill="FFFFFF"/>
        <w:spacing w:after="165" w:line="240" w:lineRule="auto"/>
        <w:jc w:val="both"/>
        <w:rPr>
          <w:rFonts w:ascii="Times New Roman" w:eastAsia="Times New Roman" w:hAnsi="Times New Roman" w:cs="Times New Roman"/>
          <w:color w:val="444444"/>
          <w:sz w:val="32"/>
          <w:szCs w:val="32"/>
          <w:lang w:eastAsia="ru-RU"/>
        </w:rPr>
      </w:pPr>
      <w:r w:rsidRPr="00497366">
        <w:rPr>
          <w:rFonts w:ascii="Times New Roman" w:eastAsia="Times New Roman" w:hAnsi="Times New Roman" w:cs="Times New Roman"/>
          <w:color w:val="444444"/>
          <w:sz w:val="32"/>
          <w:szCs w:val="32"/>
          <w:lang w:eastAsia="ru-RU"/>
        </w:rPr>
        <w:t>За оказанием данной услуги граждане обращаются в территориальный центр самостоятельно или по направлению органов по труду, занятости и социальной защите, образования, внутренних дел, организаций здравоохранения, других государственных органов и организаций.</w:t>
      </w:r>
    </w:p>
    <w:p w:rsidR="00497366" w:rsidRPr="00497366" w:rsidRDefault="00497366" w:rsidP="00497366">
      <w:pPr>
        <w:shd w:val="clear" w:color="auto" w:fill="FFFFFF"/>
        <w:spacing w:after="16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b/>
          <w:bCs/>
          <w:color w:val="444444"/>
          <w:sz w:val="32"/>
          <w:szCs w:val="32"/>
          <w:lang w:eastAsia="ru-RU"/>
        </w:rPr>
        <w:t>  </w:t>
      </w:r>
    </w:p>
    <w:p w:rsidR="00497366" w:rsidRPr="00497366" w:rsidRDefault="00497366" w:rsidP="00497366">
      <w:pPr>
        <w:shd w:val="clear" w:color="auto" w:fill="FFFFFF"/>
        <w:spacing w:after="165" w:line="240" w:lineRule="auto"/>
        <w:jc w:val="center"/>
        <w:rPr>
          <w:rFonts w:ascii="Helvetica" w:eastAsia="Times New Roman" w:hAnsi="Helvetica" w:cs="Helvetica"/>
          <w:color w:val="1F497D" w:themeColor="text2"/>
          <w:sz w:val="56"/>
          <w:szCs w:val="56"/>
          <w:lang w:eastAsia="ru-RU"/>
        </w:rPr>
      </w:pPr>
      <w:r w:rsidRPr="00497366">
        <w:rPr>
          <w:rFonts w:ascii="Helvetica" w:eastAsia="Times New Roman" w:hAnsi="Helvetica" w:cs="Helvetica"/>
          <w:b/>
          <w:bCs/>
          <w:color w:val="1F497D" w:themeColor="text2"/>
          <w:sz w:val="56"/>
          <w:szCs w:val="56"/>
          <w:lang w:eastAsia="ru-RU"/>
        </w:rPr>
        <w:lastRenderedPageBreak/>
        <w:t>Алгоритм действий жертвы в случае насилия в семье:</w:t>
      </w:r>
    </w:p>
    <w:p w:rsidR="00497366" w:rsidRPr="00497366" w:rsidRDefault="00497366" w:rsidP="00497366">
      <w:pPr>
        <w:numPr>
          <w:ilvl w:val="0"/>
          <w:numId w:val="3"/>
        </w:numPr>
        <w:shd w:val="clear" w:color="auto" w:fill="FFFFFF"/>
        <w:spacing w:before="100" w:beforeAutospacing="1" w:after="75" w:line="240" w:lineRule="auto"/>
        <w:rPr>
          <w:rFonts w:ascii="Helvetica" w:eastAsia="Times New Roman" w:hAnsi="Helvetica" w:cs="Helvetica"/>
          <w:color w:val="00B050"/>
          <w:sz w:val="28"/>
          <w:szCs w:val="28"/>
          <w:lang w:eastAsia="ru-RU"/>
        </w:rPr>
      </w:pPr>
      <w:r w:rsidRPr="00497366">
        <w:rPr>
          <w:rFonts w:ascii="Helvetica" w:eastAsia="Times New Roman" w:hAnsi="Helvetica" w:cs="Helvetica"/>
          <w:b/>
          <w:bCs/>
          <w:i/>
          <w:iCs/>
          <w:color w:val="00B050"/>
          <w:sz w:val="28"/>
          <w:szCs w:val="28"/>
          <w:lang w:eastAsia="ru-RU"/>
        </w:rPr>
        <w:t>Если вы находитесь с агрессором в одной квартире в ситуации совершения насилия:</w:t>
      </w:r>
    </w:p>
    <w:p w:rsidR="00497366" w:rsidRPr="00497366" w:rsidRDefault="00497366" w:rsidP="00497366">
      <w:pPr>
        <w:numPr>
          <w:ilvl w:val="0"/>
          <w:numId w:val="4"/>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убегайте из квартиры, вызывайте сотрудников милиции по номеру 102.</w:t>
      </w:r>
    </w:p>
    <w:p w:rsidR="00497366" w:rsidRPr="00497366" w:rsidRDefault="00497366" w:rsidP="00497366">
      <w:pPr>
        <w:numPr>
          <w:ilvl w:val="0"/>
          <w:numId w:val="4"/>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при угрозе физического насилия и попытке ограничения передвижения, запритесь в ванной с телефоном и попытайтесь вызвать милицию, позвоните знакомым и сообщите о ситуации, в которой вы находитесь, попросите прийти на помощь.</w:t>
      </w:r>
    </w:p>
    <w:p w:rsidR="00497366" w:rsidRPr="00497366" w:rsidRDefault="00497366" w:rsidP="00497366">
      <w:pPr>
        <w:numPr>
          <w:ilvl w:val="0"/>
          <w:numId w:val="4"/>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если доступ к телефону ограничен, громко кричите «Пожар!», «Горим!», стучите по батареям и т. п.</w:t>
      </w:r>
    </w:p>
    <w:p w:rsidR="00497366" w:rsidRPr="00497366" w:rsidRDefault="00497366" w:rsidP="00497366">
      <w:pPr>
        <w:numPr>
          <w:ilvl w:val="0"/>
          <w:numId w:val="4"/>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если все-таки удалось выскочить на лестничную клетку, то звоните во все двери, кричите, зовите на помощь. Даже если никто не выйдет, по крайней мере, это может остудить нападающего, а у вас будут свидетели происшествия в случае, если вы в дальнейшем обратитесь в милицию.</w:t>
      </w:r>
    </w:p>
    <w:p w:rsidR="00497366" w:rsidRPr="00497366" w:rsidRDefault="00497366" w:rsidP="00497366">
      <w:pPr>
        <w:shd w:val="clear" w:color="auto" w:fill="FFFFFF"/>
        <w:spacing w:after="165" w:line="240" w:lineRule="auto"/>
        <w:jc w:val="center"/>
        <w:rPr>
          <w:rFonts w:ascii="Helvetica" w:eastAsia="Times New Roman" w:hAnsi="Helvetica" w:cs="Helvetica"/>
          <w:color w:val="C00000"/>
          <w:sz w:val="28"/>
          <w:szCs w:val="28"/>
          <w:lang w:eastAsia="ru-RU"/>
        </w:rPr>
      </w:pPr>
      <w:r w:rsidRPr="00497366">
        <w:rPr>
          <w:rFonts w:ascii="Helvetica" w:eastAsia="Times New Roman" w:hAnsi="Helvetica" w:cs="Helvetica"/>
          <w:b/>
          <w:bCs/>
          <w:i/>
          <w:iCs/>
          <w:color w:val="C00000"/>
          <w:sz w:val="28"/>
          <w:szCs w:val="28"/>
          <w:lang w:eastAsia="ru-RU"/>
        </w:rPr>
        <w:t>Если вы понимаете, что конфликт в семье усиливается – отправьте детей на прогулку или в гости к знакомым! Дети не должны становиться свидетелями насилия.</w:t>
      </w:r>
    </w:p>
    <w:p w:rsidR="00497366" w:rsidRPr="00497366" w:rsidRDefault="00497366" w:rsidP="00497366">
      <w:pPr>
        <w:numPr>
          <w:ilvl w:val="0"/>
          <w:numId w:val="5"/>
        </w:numPr>
        <w:shd w:val="clear" w:color="auto" w:fill="FFFFFF"/>
        <w:spacing w:before="100" w:beforeAutospacing="1" w:after="75" w:line="240" w:lineRule="auto"/>
        <w:jc w:val="both"/>
        <w:rPr>
          <w:rFonts w:ascii="Helvetica" w:eastAsia="Times New Roman" w:hAnsi="Helvetica" w:cs="Helvetica"/>
          <w:color w:val="00B050"/>
          <w:sz w:val="28"/>
          <w:szCs w:val="28"/>
          <w:lang w:eastAsia="ru-RU"/>
        </w:rPr>
      </w:pPr>
      <w:r w:rsidRPr="00497366">
        <w:rPr>
          <w:rFonts w:ascii="Helvetica" w:eastAsia="Times New Roman" w:hAnsi="Helvetica" w:cs="Helvetica"/>
          <w:b/>
          <w:bCs/>
          <w:i/>
          <w:iCs/>
          <w:color w:val="00B050"/>
          <w:sz w:val="28"/>
          <w:szCs w:val="28"/>
          <w:lang w:eastAsia="ru-RU"/>
        </w:rPr>
        <w:t>Если вы живете без обидчика, но он продолжает вас преследовать:</w:t>
      </w:r>
    </w:p>
    <w:p w:rsidR="00497366" w:rsidRPr="00497366" w:rsidRDefault="00497366" w:rsidP="00497366">
      <w:pPr>
        <w:numPr>
          <w:ilvl w:val="0"/>
          <w:numId w:val="6"/>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продумайте систему безопасности: замените замки на дверях и окнах, установите решетки на окнах.</w:t>
      </w:r>
    </w:p>
    <w:p w:rsidR="00497366" w:rsidRPr="00497366" w:rsidRDefault="00497366" w:rsidP="00497366">
      <w:pPr>
        <w:numPr>
          <w:ilvl w:val="0"/>
          <w:numId w:val="6"/>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proofErr w:type="gramStart"/>
      <w:r w:rsidRPr="00497366">
        <w:rPr>
          <w:rFonts w:ascii="Helvetica" w:eastAsia="Times New Roman" w:hAnsi="Helvetica" w:cs="Helvetica"/>
          <w:color w:val="444444"/>
          <w:sz w:val="28"/>
          <w:szCs w:val="28"/>
          <w:lang w:eastAsia="ru-RU"/>
        </w:rPr>
        <w:t>п</w:t>
      </w:r>
      <w:proofErr w:type="gramEnd"/>
      <w:r w:rsidRPr="00497366">
        <w:rPr>
          <w:rFonts w:ascii="Helvetica" w:eastAsia="Times New Roman" w:hAnsi="Helvetica" w:cs="Helvetica"/>
          <w:color w:val="444444"/>
          <w:sz w:val="28"/>
          <w:szCs w:val="28"/>
          <w:lang w:eastAsia="ru-RU"/>
        </w:rPr>
        <w:t>опросите кого-нибудь переехать в квартиру, чтобы не находиться одной.</w:t>
      </w:r>
    </w:p>
    <w:p w:rsidR="00497366" w:rsidRPr="00497366" w:rsidRDefault="00497366" w:rsidP="00497366">
      <w:pPr>
        <w:numPr>
          <w:ilvl w:val="0"/>
          <w:numId w:val="6"/>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проинструктируйте детей: как вызывать милицию, позвонить членам семьи, друзьям или другим лицам, которые могут оказать помощь в ситуации насилия.</w:t>
      </w:r>
    </w:p>
    <w:p w:rsidR="00497366" w:rsidRPr="00497366" w:rsidRDefault="00497366" w:rsidP="00497366">
      <w:pPr>
        <w:numPr>
          <w:ilvl w:val="0"/>
          <w:numId w:val="6"/>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поговорите об опасности с работниками школы и детского сада и дайте четкие указания о том, кто имеет право забирать детей, а кто нет, другие меры предосторожности.</w:t>
      </w:r>
    </w:p>
    <w:p w:rsidR="00497366" w:rsidRPr="00497366" w:rsidRDefault="00497366" w:rsidP="00497366">
      <w:pPr>
        <w:numPr>
          <w:ilvl w:val="0"/>
          <w:numId w:val="6"/>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продумайте, насколько безопасным будет ваш путь до работы и путь ваших детей до школы и обратно.</w:t>
      </w:r>
    </w:p>
    <w:p w:rsidR="00497366" w:rsidRPr="00497366" w:rsidRDefault="00497366" w:rsidP="00497366">
      <w:pPr>
        <w:numPr>
          <w:ilvl w:val="0"/>
          <w:numId w:val="6"/>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носите с собой свисток или другой предмет, который может создать шум и привлечь внимание прохожих в случае опасности.</w:t>
      </w:r>
    </w:p>
    <w:p w:rsidR="00497366" w:rsidRPr="00497366" w:rsidRDefault="00497366" w:rsidP="00497366">
      <w:pPr>
        <w:shd w:val="clear" w:color="auto" w:fill="FFFFFF"/>
        <w:spacing w:after="165" w:line="240" w:lineRule="auto"/>
        <w:ind w:firstLine="708"/>
        <w:rPr>
          <w:rFonts w:ascii="Helvetica" w:eastAsia="Times New Roman" w:hAnsi="Helvetica" w:cs="Helvetica"/>
          <w:color w:val="00B050"/>
          <w:sz w:val="28"/>
          <w:szCs w:val="28"/>
          <w:lang w:eastAsia="ru-RU"/>
        </w:rPr>
      </w:pPr>
      <w:r w:rsidRPr="00497366">
        <w:rPr>
          <w:rFonts w:ascii="Helvetica" w:eastAsia="Times New Roman" w:hAnsi="Helvetica" w:cs="Helvetica"/>
          <w:b/>
          <w:bCs/>
          <w:i/>
          <w:iCs/>
          <w:color w:val="00B050"/>
          <w:sz w:val="28"/>
          <w:szCs w:val="28"/>
          <w:u w:val="single"/>
          <w:lang w:eastAsia="ru-RU"/>
        </w:rPr>
        <w:t>При угрозе насилия:</w:t>
      </w:r>
    </w:p>
    <w:p w:rsidR="00497366" w:rsidRPr="00497366" w:rsidRDefault="00497366" w:rsidP="00497366">
      <w:pPr>
        <w:shd w:val="clear" w:color="auto" w:fill="FFFFFF"/>
        <w:spacing w:after="165" w:line="240" w:lineRule="auto"/>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 старайтесь не кричать, и не плакать.</w:t>
      </w:r>
    </w:p>
    <w:p w:rsidR="00497366" w:rsidRPr="00497366" w:rsidRDefault="00497366" w:rsidP="00497366">
      <w:pPr>
        <w:shd w:val="clear" w:color="auto" w:fill="FFFFFF"/>
        <w:spacing w:after="165" w:line="240" w:lineRule="auto"/>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 не отвечайте агрессией на агрессию.</w:t>
      </w:r>
    </w:p>
    <w:p w:rsidR="00497366" w:rsidRPr="00497366" w:rsidRDefault="00497366" w:rsidP="00497366">
      <w:pPr>
        <w:shd w:val="clear" w:color="auto" w:fill="FFFFFF"/>
        <w:spacing w:after="165" w:line="240" w:lineRule="auto"/>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lastRenderedPageBreak/>
        <w:t>- говорите с агрессором спокойно и четко</w:t>
      </w:r>
    </w:p>
    <w:p w:rsidR="00497366" w:rsidRPr="00497366" w:rsidRDefault="00497366" w:rsidP="00497366">
      <w:pPr>
        <w:numPr>
          <w:ilvl w:val="0"/>
          <w:numId w:val="7"/>
        </w:numPr>
        <w:shd w:val="clear" w:color="auto" w:fill="FFFFFF"/>
        <w:spacing w:before="100" w:beforeAutospacing="1" w:after="75" w:line="240" w:lineRule="auto"/>
        <w:jc w:val="both"/>
        <w:rPr>
          <w:rFonts w:ascii="Helvetica" w:eastAsia="Times New Roman" w:hAnsi="Helvetica" w:cs="Helvetica"/>
          <w:color w:val="00B050"/>
          <w:sz w:val="28"/>
          <w:szCs w:val="28"/>
          <w:lang w:eastAsia="ru-RU"/>
        </w:rPr>
      </w:pPr>
      <w:r w:rsidRPr="00497366">
        <w:rPr>
          <w:rFonts w:ascii="Helvetica" w:eastAsia="Times New Roman" w:hAnsi="Helvetica" w:cs="Helvetica"/>
          <w:b/>
          <w:bCs/>
          <w:i/>
          <w:iCs/>
          <w:color w:val="00B050"/>
          <w:sz w:val="28"/>
          <w:szCs w:val="28"/>
          <w:lang w:eastAsia="ru-RU"/>
        </w:rPr>
        <w:t>Если опасаетесь подвергнуться насилию:</w:t>
      </w:r>
    </w:p>
    <w:p w:rsidR="00497366" w:rsidRPr="00497366" w:rsidRDefault="00497366" w:rsidP="00497366">
      <w:pPr>
        <w:numPr>
          <w:ilvl w:val="0"/>
          <w:numId w:val="8"/>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продумайте план действий в критические ситуации.</w:t>
      </w:r>
    </w:p>
    <w:p w:rsidR="00497366" w:rsidRPr="00497366" w:rsidRDefault="00497366" w:rsidP="00497366">
      <w:pPr>
        <w:numPr>
          <w:ilvl w:val="0"/>
          <w:numId w:val="8"/>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заранее договоритесь с соседями, чтобы они вызывали милицию в случае шума и криков из вашей квартиры.</w:t>
      </w:r>
    </w:p>
    <w:p w:rsidR="00497366" w:rsidRPr="00497366" w:rsidRDefault="00497366" w:rsidP="00497366">
      <w:pPr>
        <w:numPr>
          <w:ilvl w:val="0"/>
          <w:numId w:val="8"/>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 xml:space="preserve">сделайте дубликат ключей и приобретите новую </w:t>
      </w:r>
      <w:proofErr w:type="spellStart"/>
      <w:r w:rsidRPr="00497366">
        <w:rPr>
          <w:rFonts w:ascii="Helvetica" w:eastAsia="Times New Roman" w:hAnsi="Helvetica" w:cs="Helvetica"/>
          <w:color w:val="444444"/>
          <w:sz w:val="28"/>
          <w:szCs w:val="28"/>
          <w:lang w:eastAsia="ru-RU"/>
        </w:rPr>
        <w:t>sim</w:t>
      </w:r>
      <w:proofErr w:type="spellEnd"/>
      <w:r w:rsidRPr="00497366">
        <w:rPr>
          <w:rFonts w:ascii="Helvetica" w:eastAsia="Times New Roman" w:hAnsi="Helvetica" w:cs="Helvetica"/>
          <w:color w:val="444444"/>
          <w:sz w:val="28"/>
          <w:szCs w:val="28"/>
          <w:lang w:eastAsia="ru-RU"/>
        </w:rPr>
        <w:t>- карту, при возможности мобильный телефон – спрячьте в доступном для вас месте, о котором не догадается агрессор.</w:t>
      </w:r>
    </w:p>
    <w:p w:rsidR="00497366" w:rsidRPr="00497366" w:rsidRDefault="00497366" w:rsidP="00497366">
      <w:pPr>
        <w:numPr>
          <w:ilvl w:val="0"/>
          <w:numId w:val="8"/>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если конфликта. Инцидента не удается избежать, постарайтесь выбрать такую комнату. Из которой в случае необходимости легко выйти. Старайтесь избежать споров в ванной комнате, кухне, где есть острые и режущие предметы.</w:t>
      </w:r>
    </w:p>
    <w:p w:rsidR="00497366" w:rsidRPr="00497366" w:rsidRDefault="00497366" w:rsidP="00497366">
      <w:pPr>
        <w:numPr>
          <w:ilvl w:val="0"/>
          <w:numId w:val="8"/>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proofErr w:type="gramStart"/>
      <w:r w:rsidRPr="00497366">
        <w:rPr>
          <w:rFonts w:ascii="Helvetica" w:eastAsia="Times New Roman" w:hAnsi="Helvetica" w:cs="Helvetica"/>
          <w:color w:val="444444"/>
          <w:sz w:val="28"/>
          <w:szCs w:val="28"/>
          <w:lang w:eastAsia="ru-RU"/>
        </w:rPr>
        <w:t>з</w:t>
      </w:r>
      <w:proofErr w:type="gramEnd"/>
      <w:r w:rsidRPr="00497366">
        <w:rPr>
          <w:rFonts w:ascii="Helvetica" w:eastAsia="Times New Roman" w:hAnsi="Helvetica" w:cs="Helvetica"/>
          <w:color w:val="444444"/>
          <w:sz w:val="28"/>
          <w:szCs w:val="28"/>
          <w:lang w:eastAsia="ru-RU"/>
        </w:rPr>
        <w:t>апишите номера телефонов организаций и специалистов, оказывающих помощь пострадавшим от домашнего насилия.</w:t>
      </w:r>
    </w:p>
    <w:p w:rsidR="00497366" w:rsidRPr="00497366" w:rsidRDefault="00497366" w:rsidP="00497366">
      <w:pPr>
        <w:shd w:val="clear" w:color="auto" w:fill="FFFFFF"/>
        <w:spacing w:after="165" w:line="240" w:lineRule="auto"/>
        <w:jc w:val="center"/>
        <w:rPr>
          <w:rFonts w:ascii="Helvetica" w:eastAsia="Times New Roman" w:hAnsi="Helvetica" w:cs="Helvetica"/>
          <w:color w:val="C00000"/>
          <w:sz w:val="28"/>
          <w:szCs w:val="28"/>
          <w:lang w:eastAsia="ru-RU"/>
        </w:rPr>
      </w:pPr>
      <w:r w:rsidRPr="00497366">
        <w:rPr>
          <w:rFonts w:ascii="Helvetica" w:eastAsia="Times New Roman" w:hAnsi="Helvetica" w:cs="Helvetica"/>
          <w:b/>
          <w:bCs/>
          <w:i/>
          <w:iCs/>
          <w:color w:val="C00000"/>
          <w:sz w:val="28"/>
          <w:szCs w:val="28"/>
          <w:lang w:eastAsia="ru-RU"/>
        </w:rPr>
        <w:t>Если ситуация критическая, покидайте дом незамедлительно, даже если вам не удалось взять необходимые вещи!</w:t>
      </w:r>
    </w:p>
    <w:p w:rsidR="00497366" w:rsidRPr="00497366" w:rsidRDefault="00497366" w:rsidP="00497366">
      <w:pPr>
        <w:shd w:val="clear" w:color="auto" w:fill="FFFFFF"/>
        <w:spacing w:after="165" w:line="240" w:lineRule="auto"/>
        <w:jc w:val="center"/>
        <w:rPr>
          <w:rFonts w:ascii="Helvetica" w:eastAsia="Times New Roman" w:hAnsi="Helvetica" w:cs="Helvetica"/>
          <w:color w:val="C00000"/>
          <w:sz w:val="28"/>
          <w:szCs w:val="28"/>
          <w:lang w:eastAsia="ru-RU"/>
        </w:rPr>
      </w:pPr>
      <w:r w:rsidRPr="00497366">
        <w:rPr>
          <w:rFonts w:ascii="Helvetica" w:eastAsia="Times New Roman" w:hAnsi="Helvetica" w:cs="Helvetica"/>
          <w:b/>
          <w:bCs/>
          <w:i/>
          <w:iCs/>
          <w:color w:val="C00000"/>
          <w:sz w:val="28"/>
          <w:szCs w:val="28"/>
          <w:lang w:eastAsia="ru-RU"/>
        </w:rPr>
        <w:t>Вы можете заранее собрать сумку со всем необходимым и спрятать ее дома или договориться с подругой/ родственниками, которые смогут оставить ее у себя.</w:t>
      </w:r>
    </w:p>
    <w:p w:rsidR="00497366" w:rsidRPr="00497366" w:rsidRDefault="00497366" w:rsidP="00497366">
      <w:pPr>
        <w:shd w:val="clear" w:color="auto" w:fill="FFFFFF"/>
        <w:spacing w:after="165" w:line="240" w:lineRule="auto"/>
        <w:jc w:val="center"/>
        <w:rPr>
          <w:rFonts w:ascii="Helvetica" w:eastAsia="Times New Roman" w:hAnsi="Helvetica" w:cs="Helvetica"/>
          <w:color w:val="7030A0"/>
          <w:sz w:val="28"/>
          <w:szCs w:val="28"/>
          <w:lang w:eastAsia="ru-RU"/>
        </w:rPr>
      </w:pPr>
      <w:r w:rsidRPr="00497366">
        <w:rPr>
          <w:rFonts w:ascii="Helvetica" w:eastAsia="Times New Roman" w:hAnsi="Helvetica" w:cs="Helvetica"/>
          <w:b/>
          <w:bCs/>
          <w:i/>
          <w:iCs/>
          <w:color w:val="7030A0"/>
          <w:sz w:val="28"/>
          <w:szCs w:val="28"/>
          <w:u w:val="single"/>
          <w:lang w:eastAsia="ru-RU"/>
        </w:rPr>
        <w:t>Если планируйте уйти от агрессора, необходимо взять с собой:</w:t>
      </w:r>
    </w:p>
    <w:p w:rsidR="00497366" w:rsidRPr="00497366" w:rsidRDefault="00497366" w:rsidP="00497366">
      <w:pPr>
        <w:numPr>
          <w:ilvl w:val="0"/>
          <w:numId w:val="9"/>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Документы: свидетельство о рождении (вас и ваших детей), паспорт (ваш и ваших детей), иные важные документы (свидетельство о браке/ разводе, соглашения о детях, документы на квартиру, дипломы о получении образования, документы на машину, рецепты получения лекарственных средств, пенсионные удостоверение, удостоверение по инвалидности и др.).</w:t>
      </w:r>
    </w:p>
    <w:p w:rsidR="00497366" w:rsidRPr="00497366" w:rsidRDefault="00497366" w:rsidP="00497366">
      <w:pPr>
        <w:numPr>
          <w:ilvl w:val="0"/>
          <w:numId w:val="9"/>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Деньги или иные средства для существования: наличные деньги; банковские карты;   драгоценности, которые можно продать и др.</w:t>
      </w:r>
    </w:p>
    <w:p w:rsidR="00497366" w:rsidRPr="00497366" w:rsidRDefault="00497366" w:rsidP="00497366">
      <w:pPr>
        <w:numPr>
          <w:ilvl w:val="0"/>
          <w:numId w:val="9"/>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Ключи: от дома; автомобиля; почтового ящика или камеры хранения, где спрятаны необходимые вещи/ документы.</w:t>
      </w:r>
    </w:p>
    <w:p w:rsidR="00497366" w:rsidRPr="00497366" w:rsidRDefault="00497366" w:rsidP="00497366">
      <w:pPr>
        <w:numPr>
          <w:ilvl w:val="0"/>
          <w:numId w:val="9"/>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Средства коммуникации: телефонные карты; мобильный телефон.</w:t>
      </w:r>
    </w:p>
    <w:p w:rsidR="00497366" w:rsidRPr="00497366" w:rsidRDefault="00497366" w:rsidP="00497366">
      <w:pPr>
        <w:numPr>
          <w:ilvl w:val="0"/>
          <w:numId w:val="9"/>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Лекарственные средства.</w:t>
      </w:r>
    </w:p>
    <w:p w:rsidR="00497366" w:rsidRPr="00497366" w:rsidRDefault="00497366" w:rsidP="00497366">
      <w:pPr>
        <w:numPr>
          <w:ilvl w:val="0"/>
          <w:numId w:val="9"/>
        </w:numPr>
        <w:shd w:val="clear" w:color="auto" w:fill="FFFFFF"/>
        <w:spacing w:before="100" w:beforeAutospacing="1" w:after="75" w:line="240" w:lineRule="auto"/>
        <w:jc w:val="both"/>
        <w:rPr>
          <w:rFonts w:ascii="Helvetica" w:eastAsia="Times New Roman" w:hAnsi="Helvetica" w:cs="Helvetica"/>
          <w:color w:val="444444"/>
          <w:sz w:val="28"/>
          <w:szCs w:val="28"/>
          <w:lang w:eastAsia="ru-RU"/>
        </w:rPr>
      </w:pPr>
      <w:r w:rsidRPr="00497366">
        <w:rPr>
          <w:rFonts w:ascii="Helvetica" w:eastAsia="Times New Roman" w:hAnsi="Helvetica" w:cs="Helvetica"/>
          <w:color w:val="444444"/>
          <w:sz w:val="28"/>
          <w:szCs w:val="28"/>
          <w:lang w:eastAsia="ru-RU"/>
        </w:rPr>
        <w:t>Личные вещи: одежда (для вас и ваших детей); средства личной гигиены (мыло, зубная щетка, паста).</w:t>
      </w:r>
    </w:p>
    <w:p w:rsidR="00497366" w:rsidRPr="00497366" w:rsidRDefault="00497366" w:rsidP="00497366">
      <w:pPr>
        <w:shd w:val="clear" w:color="auto" w:fill="FFFFFF"/>
        <w:spacing w:after="165" w:line="240" w:lineRule="auto"/>
        <w:rPr>
          <w:rFonts w:ascii="Helvetica" w:eastAsia="Times New Roman" w:hAnsi="Helvetica" w:cs="Helvetica"/>
          <w:color w:val="444444"/>
          <w:sz w:val="28"/>
          <w:szCs w:val="28"/>
          <w:lang w:eastAsia="ru-RU"/>
        </w:rPr>
      </w:pPr>
      <w:r w:rsidRPr="00497366">
        <w:rPr>
          <w:rFonts w:ascii="Helvetica" w:eastAsia="Times New Roman" w:hAnsi="Helvetica" w:cs="Helvetica"/>
          <w:b/>
          <w:bCs/>
          <w:color w:val="444444"/>
          <w:sz w:val="28"/>
          <w:szCs w:val="28"/>
          <w:lang w:eastAsia="ru-RU"/>
        </w:rPr>
        <w:t> </w:t>
      </w:r>
    </w:p>
    <w:p w:rsidR="00497366" w:rsidRDefault="00497366" w:rsidP="00497366">
      <w:pPr>
        <w:shd w:val="clear" w:color="auto" w:fill="FFFFFF"/>
        <w:spacing w:after="165" w:line="240" w:lineRule="auto"/>
        <w:jc w:val="center"/>
        <w:rPr>
          <w:rFonts w:ascii="Helvetica" w:eastAsia="Times New Roman" w:hAnsi="Helvetica" w:cs="Helvetica"/>
          <w:b/>
          <w:color w:val="7030A0"/>
          <w:sz w:val="52"/>
          <w:szCs w:val="52"/>
          <w:lang w:eastAsia="ru-RU"/>
        </w:rPr>
      </w:pPr>
    </w:p>
    <w:p w:rsidR="00497366" w:rsidRDefault="00497366" w:rsidP="00497366">
      <w:pPr>
        <w:shd w:val="clear" w:color="auto" w:fill="FFFFFF"/>
        <w:spacing w:after="165" w:line="240" w:lineRule="auto"/>
        <w:jc w:val="center"/>
        <w:rPr>
          <w:rFonts w:ascii="Helvetica" w:eastAsia="Times New Roman" w:hAnsi="Helvetica" w:cs="Helvetica"/>
          <w:b/>
          <w:color w:val="7030A0"/>
          <w:sz w:val="52"/>
          <w:szCs w:val="52"/>
          <w:lang w:eastAsia="ru-RU"/>
        </w:rPr>
      </w:pPr>
      <w:hyperlink r:id="rId6" w:history="1">
        <w:r w:rsidRPr="00497366">
          <w:rPr>
            <w:rFonts w:ascii="Helvetica" w:eastAsia="Times New Roman" w:hAnsi="Helvetica" w:cs="Helvetica"/>
            <w:b/>
            <w:bCs/>
            <w:color w:val="7030A0"/>
            <w:sz w:val="52"/>
            <w:szCs w:val="52"/>
            <w:lang w:eastAsia="ru-RU"/>
          </w:rPr>
          <w:t xml:space="preserve">СЕКСУАЛЬНОЕ НАСИЛИЕ </w:t>
        </w:r>
        <w:proofErr w:type="gramStart"/>
        <w:r w:rsidRPr="00497366">
          <w:rPr>
            <w:rFonts w:ascii="Helvetica" w:eastAsia="Times New Roman" w:hAnsi="Helvetica" w:cs="Helvetica"/>
            <w:b/>
            <w:bCs/>
            <w:color w:val="7030A0"/>
            <w:sz w:val="52"/>
            <w:szCs w:val="52"/>
            <w:lang w:eastAsia="ru-RU"/>
          </w:rPr>
          <w:t>НАД</w:t>
        </w:r>
        <w:proofErr w:type="gramEnd"/>
        <w:r w:rsidRPr="00497366">
          <w:rPr>
            <w:rFonts w:ascii="Helvetica" w:eastAsia="Times New Roman" w:hAnsi="Helvetica" w:cs="Helvetica"/>
            <w:b/>
            <w:bCs/>
            <w:color w:val="7030A0"/>
            <w:sz w:val="52"/>
            <w:szCs w:val="52"/>
            <w:lang w:eastAsia="ru-RU"/>
          </w:rPr>
          <w:t xml:space="preserve"> ДЕТЬМИ</w:t>
        </w:r>
      </w:hyperlink>
      <w:r w:rsidRPr="00497366">
        <w:rPr>
          <w:rFonts w:ascii="Helvetica" w:eastAsia="Times New Roman" w:hAnsi="Helvetica" w:cs="Helvetica"/>
          <w:b/>
          <w:color w:val="7030A0"/>
          <w:sz w:val="52"/>
          <w:szCs w:val="52"/>
          <w:lang w:eastAsia="ru-RU"/>
        </w:rPr>
        <w:t xml:space="preserve">. </w:t>
      </w:r>
    </w:p>
    <w:p w:rsidR="00497366" w:rsidRDefault="00497366" w:rsidP="00497366">
      <w:pPr>
        <w:shd w:val="clear" w:color="auto" w:fill="FFFFFF"/>
        <w:spacing w:after="165" w:line="240" w:lineRule="auto"/>
        <w:jc w:val="center"/>
        <w:rPr>
          <w:rFonts w:ascii="Helvetica" w:eastAsia="Times New Roman" w:hAnsi="Helvetica" w:cs="Helvetica"/>
          <w:b/>
          <w:color w:val="7030A0"/>
          <w:sz w:val="52"/>
          <w:szCs w:val="52"/>
          <w:lang w:eastAsia="ru-RU"/>
        </w:rPr>
      </w:pPr>
      <w:r w:rsidRPr="00497366">
        <w:rPr>
          <w:rFonts w:ascii="Helvetica" w:eastAsia="Times New Roman" w:hAnsi="Helvetica" w:cs="Helvetica"/>
          <w:b/>
          <w:color w:val="7030A0"/>
          <w:sz w:val="52"/>
          <w:szCs w:val="52"/>
          <w:lang w:eastAsia="ru-RU"/>
        </w:rPr>
        <w:t xml:space="preserve">КАК РАСПОЗНАТЬ? </w:t>
      </w:r>
    </w:p>
    <w:p w:rsidR="00497366" w:rsidRPr="00497366" w:rsidRDefault="00497366" w:rsidP="00497366">
      <w:pPr>
        <w:shd w:val="clear" w:color="auto" w:fill="FFFFFF"/>
        <w:spacing w:after="165" w:line="240" w:lineRule="auto"/>
        <w:jc w:val="center"/>
        <w:rPr>
          <w:rFonts w:ascii="Helvetica" w:eastAsia="Times New Roman" w:hAnsi="Helvetica" w:cs="Helvetica"/>
          <w:b/>
          <w:color w:val="7030A0"/>
          <w:sz w:val="52"/>
          <w:szCs w:val="52"/>
          <w:lang w:eastAsia="ru-RU"/>
        </w:rPr>
      </w:pPr>
      <w:r w:rsidRPr="00497366">
        <w:rPr>
          <w:rFonts w:ascii="Helvetica" w:eastAsia="Times New Roman" w:hAnsi="Helvetica" w:cs="Helvetica"/>
          <w:b/>
          <w:color w:val="7030A0"/>
          <w:sz w:val="52"/>
          <w:szCs w:val="52"/>
          <w:lang w:eastAsia="ru-RU"/>
        </w:rPr>
        <w:t>ЧТО ДЕЛАТЬ?</w:t>
      </w:r>
    </w:p>
    <w:p w:rsidR="00497366" w:rsidRPr="00497366" w:rsidRDefault="00497366" w:rsidP="00497366">
      <w:pPr>
        <w:shd w:val="clear" w:color="auto" w:fill="FFFFFF"/>
        <w:spacing w:after="16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b/>
          <w:bCs/>
          <w:color w:val="444444"/>
          <w:sz w:val="32"/>
          <w:szCs w:val="32"/>
          <w:lang w:eastAsia="ru-RU"/>
        </w:rPr>
        <w:t>Сексуальное насилие над детьми</w:t>
      </w:r>
      <w:r w:rsidRPr="00497366">
        <w:rPr>
          <w:rFonts w:ascii="Helvetica" w:eastAsia="Times New Roman" w:hAnsi="Helvetica" w:cs="Helvetica"/>
          <w:color w:val="444444"/>
          <w:sz w:val="32"/>
          <w:szCs w:val="32"/>
          <w:lang w:eastAsia="ru-RU"/>
        </w:rPr>
        <w:t> – это любой контакт или взаимодействие между ребенком и человеком, старше его по возрасту, в котором ребенок сексуально стимулируется или используется для сексуальной стимуляции:</w:t>
      </w:r>
    </w:p>
    <w:p w:rsidR="00497366" w:rsidRPr="00497366" w:rsidRDefault="00497366" w:rsidP="00497366">
      <w:pPr>
        <w:numPr>
          <w:ilvl w:val="0"/>
          <w:numId w:val="10"/>
        </w:numPr>
        <w:shd w:val="clear" w:color="auto" w:fill="FFFFFF"/>
        <w:spacing w:before="100" w:beforeAutospacing="1" w:after="7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 xml:space="preserve">ласка, </w:t>
      </w:r>
      <w:proofErr w:type="spellStart"/>
      <w:r w:rsidRPr="00497366">
        <w:rPr>
          <w:rFonts w:ascii="Helvetica" w:eastAsia="Times New Roman" w:hAnsi="Helvetica" w:cs="Helvetica"/>
          <w:color w:val="444444"/>
          <w:sz w:val="32"/>
          <w:szCs w:val="32"/>
          <w:lang w:eastAsia="ru-RU"/>
        </w:rPr>
        <w:t>эротизированная</w:t>
      </w:r>
      <w:proofErr w:type="spellEnd"/>
      <w:r w:rsidRPr="00497366">
        <w:rPr>
          <w:rFonts w:ascii="Helvetica" w:eastAsia="Times New Roman" w:hAnsi="Helvetica" w:cs="Helvetica"/>
          <w:color w:val="444444"/>
          <w:sz w:val="32"/>
          <w:szCs w:val="32"/>
          <w:lang w:eastAsia="ru-RU"/>
        </w:rPr>
        <w:t xml:space="preserve"> забота;</w:t>
      </w:r>
    </w:p>
    <w:p w:rsidR="00497366" w:rsidRPr="00497366" w:rsidRDefault="00497366" w:rsidP="00497366">
      <w:pPr>
        <w:numPr>
          <w:ilvl w:val="0"/>
          <w:numId w:val="10"/>
        </w:numPr>
        <w:shd w:val="clear" w:color="auto" w:fill="FFFFFF"/>
        <w:spacing w:before="100" w:beforeAutospacing="1" w:after="7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демонстрация половых органов, использование ребенка для сексуальной стимуляции взрослого;</w:t>
      </w:r>
    </w:p>
    <w:p w:rsidR="00497366" w:rsidRPr="00497366" w:rsidRDefault="00497366" w:rsidP="00497366">
      <w:pPr>
        <w:numPr>
          <w:ilvl w:val="0"/>
          <w:numId w:val="10"/>
        </w:numPr>
        <w:shd w:val="clear" w:color="auto" w:fill="FFFFFF"/>
        <w:spacing w:before="100" w:beforeAutospacing="1" w:after="7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изнасилование или растление, орально-</w:t>
      </w:r>
      <w:proofErr w:type="spellStart"/>
      <w:r w:rsidRPr="00497366">
        <w:rPr>
          <w:rFonts w:ascii="Helvetica" w:eastAsia="Times New Roman" w:hAnsi="Helvetica" w:cs="Helvetica"/>
          <w:color w:val="444444"/>
          <w:sz w:val="32"/>
          <w:szCs w:val="32"/>
          <w:lang w:eastAsia="ru-RU"/>
        </w:rPr>
        <w:t>гинетальный</w:t>
      </w:r>
      <w:proofErr w:type="spellEnd"/>
      <w:r w:rsidRPr="00497366">
        <w:rPr>
          <w:rFonts w:ascii="Helvetica" w:eastAsia="Times New Roman" w:hAnsi="Helvetica" w:cs="Helvetica"/>
          <w:color w:val="444444"/>
          <w:sz w:val="32"/>
          <w:szCs w:val="32"/>
          <w:lang w:eastAsia="ru-RU"/>
        </w:rPr>
        <w:t xml:space="preserve"> контакт;</w:t>
      </w:r>
    </w:p>
    <w:p w:rsidR="00497366" w:rsidRPr="00497366" w:rsidRDefault="00497366" w:rsidP="00497366">
      <w:pPr>
        <w:numPr>
          <w:ilvl w:val="0"/>
          <w:numId w:val="10"/>
        </w:numPr>
        <w:shd w:val="clear" w:color="auto" w:fill="FFFFFF"/>
        <w:spacing w:before="100" w:beforeAutospacing="1" w:after="7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сексуальная эксплуатация (порнографические материалы с детьми);</w:t>
      </w:r>
    </w:p>
    <w:p w:rsidR="00497366" w:rsidRPr="00497366" w:rsidRDefault="00497366" w:rsidP="00497366">
      <w:pPr>
        <w:numPr>
          <w:ilvl w:val="0"/>
          <w:numId w:val="10"/>
        </w:numPr>
        <w:shd w:val="clear" w:color="auto" w:fill="FFFFFF"/>
        <w:spacing w:before="100" w:beforeAutospacing="1" w:after="7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проституция.</w:t>
      </w:r>
    </w:p>
    <w:p w:rsidR="00497366" w:rsidRDefault="00497366" w:rsidP="00497366">
      <w:pPr>
        <w:shd w:val="clear" w:color="auto" w:fill="FFFFFF"/>
        <w:spacing w:after="165" w:line="240" w:lineRule="auto"/>
        <w:rPr>
          <w:rFonts w:ascii="Helvetica" w:eastAsia="Times New Roman" w:hAnsi="Helvetica" w:cs="Helvetica"/>
          <w:b/>
          <w:bCs/>
          <w:color w:val="444444"/>
          <w:sz w:val="28"/>
          <w:szCs w:val="28"/>
          <w:u w:val="single"/>
          <w:lang w:eastAsia="ru-RU"/>
        </w:rPr>
      </w:pPr>
    </w:p>
    <w:p w:rsidR="00497366" w:rsidRPr="00497366" w:rsidRDefault="00497366" w:rsidP="00497366">
      <w:pPr>
        <w:shd w:val="clear" w:color="auto" w:fill="FFFFFF"/>
        <w:spacing w:after="165" w:line="240" w:lineRule="auto"/>
        <w:rPr>
          <w:rFonts w:ascii="Helvetica" w:eastAsia="Times New Roman" w:hAnsi="Helvetica" w:cs="Helvetica"/>
          <w:color w:val="00B050"/>
          <w:sz w:val="32"/>
          <w:szCs w:val="32"/>
          <w:lang w:eastAsia="ru-RU"/>
        </w:rPr>
      </w:pPr>
      <w:r w:rsidRPr="00497366">
        <w:rPr>
          <w:rFonts w:ascii="Helvetica" w:eastAsia="Times New Roman" w:hAnsi="Helvetica" w:cs="Helvetica"/>
          <w:b/>
          <w:bCs/>
          <w:color w:val="00B050"/>
          <w:sz w:val="32"/>
          <w:szCs w:val="32"/>
          <w:u w:val="single"/>
          <w:lang w:eastAsia="ru-RU"/>
        </w:rPr>
        <w:t>ШАГ ПЕРВЫЙ:</w:t>
      </w:r>
      <w:r w:rsidRPr="00497366">
        <w:rPr>
          <w:rFonts w:ascii="Helvetica" w:eastAsia="Times New Roman" w:hAnsi="Helvetica" w:cs="Helvetica"/>
          <w:color w:val="00B050"/>
          <w:sz w:val="32"/>
          <w:szCs w:val="32"/>
          <w:lang w:eastAsia="ru-RU"/>
        </w:rPr>
        <w:t> </w:t>
      </w:r>
      <w:r w:rsidRPr="00497366">
        <w:rPr>
          <w:rFonts w:ascii="Helvetica" w:eastAsia="Times New Roman" w:hAnsi="Helvetica" w:cs="Helvetica"/>
          <w:b/>
          <w:bCs/>
          <w:color w:val="00B050"/>
          <w:sz w:val="32"/>
          <w:szCs w:val="32"/>
          <w:u w:val="single"/>
          <w:lang w:eastAsia="ru-RU"/>
        </w:rPr>
        <w:t>Фиксируем признаки</w:t>
      </w:r>
    </w:p>
    <w:p w:rsidR="00497366" w:rsidRPr="00497366" w:rsidRDefault="00497366" w:rsidP="00497366">
      <w:pPr>
        <w:numPr>
          <w:ilvl w:val="0"/>
          <w:numId w:val="11"/>
        </w:numPr>
        <w:shd w:val="clear" w:color="auto" w:fill="FFFFFF"/>
        <w:spacing w:before="100" w:beforeAutospacing="1" w:after="75" w:line="240" w:lineRule="auto"/>
        <w:jc w:val="both"/>
        <w:rPr>
          <w:rFonts w:ascii="Helvetica" w:eastAsia="Times New Roman" w:hAnsi="Helvetica" w:cs="Helvetica"/>
          <w:color w:val="C00000"/>
          <w:sz w:val="32"/>
          <w:szCs w:val="32"/>
          <w:lang w:eastAsia="ru-RU"/>
        </w:rPr>
      </w:pPr>
      <w:r w:rsidRPr="00497366">
        <w:rPr>
          <w:rFonts w:ascii="Helvetica" w:eastAsia="Times New Roman" w:hAnsi="Helvetica" w:cs="Helvetica"/>
          <w:b/>
          <w:bCs/>
          <w:color w:val="C00000"/>
          <w:sz w:val="32"/>
          <w:szCs w:val="32"/>
          <w:lang w:eastAsia="ru-RU"/>
        </w:rPr>
        <w:t>Ребенок в ранее нехарактерной для него мере становится замкнутым.</w:t>
      </w:r>
    </w:p>
    <w:p w:rsidR="00497366" w:rsidRPr="00497366" w:rsidRDefault="00497366" w:rsidP="00497366">
      <w:pPr>
        <w:shd w:val="clear" w:color="auto" w:fill="FFFFFF"/>
        <w:spacing w:after="16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Стоит насторожиться, если ваш обыкновенно отзывчивый и энергичный ребенок резко оборачивается застенчивым и скрытным, трудно идущим на контакт. Зачастую мальчик или девочка, переживший</w:t>
      </w:r>
      <w:proofErr w:type="gramStart"/>
      <w:r w:rsidRPr="00497366">
        <w:rPr>
          <w:rFonts w:ascii="Helvetica" w:eastAsia="Times New Roman" w:hAnsi="Helvetica" w:cs="Helvetica"/>
          <w:color w:val="444444"/>
          <w:sz w:val="32"/>
          <w:szCs w:val="32"/>
          <w:lang w:eastAsia="ru-RU"/>
        </w:rPr>
        <w:t xml:space="preserve"> (-</w:t>
      </w:r>
      <w:proofErr w:type="spellStart"/>
      <w:proofErr w:type="gramEnd"/>
      <w:r w:rsidRPr="00497366">
        <w:rPr>
          <w:rFonts w:ascii="Helvetica" w:eastAsia="Times New Roman" w:hAnsi="Helvetica" w:cs="Helvetica"/>
          <w:color w:val="444444"/>
          <w:sz w:val="32"/>
          <w:szCs w:val="32"/>
          <w:lang w:eastAsia="ru-RU"/>
        </w:rPr>
        <w:t>ая</w:t>
      </w:r>
      <w:proofErr w:type="spellEnd"/>
      <w:r w:rsidRPr="00497366">
        <w:rPr>
          <w:rFonts w:ascii="Helvetica" w:eastAsia="Times New Roman" w:hAnsi="Helvetica" w:cs="Helvetica"/>
          <w:color w:val="444444"/>
          <w:sz w:val="32"/>
          <w:szCs w:val="32"/>
          <w:lang w:eastAsia="ru-RU"/>
        </w:rPr>
        <w:t>) сексуальное насилие, чувствует стыд, смущение и замешательство относительно произошедшего, и поскольку в силу своего возраста дети еще не наловчились четко и ясно осознавать и выражать свои чувства, то хранят и блокируют их в себе. Ребенок длительное время ведет себя тише обычного – тревожный сигнал, который не терпит игнорирования.</w:t>
      </w:r>
    </w:p>
    <w:p w:rsidR="00497366" w:rsidRPr="00497366" w:rsidRDefault="00497366" w:rsidP="00497366">
      <w:pPr>
        <w:numPr>
          <w:ilvl w:val="0"/>
          <w:numId w:val="12"/>
        </w:numPr>
        <w:shd w:val="clear" w:color="auto" w:fill="FFFFFF"/>
        <w:spacing w:before="100" w:beforeAutospacing="1" w:after="75" w:line="240" w:lineRule="auto"/>
        <w:jc w:val="both"/>
        <w:rPr>
          <w:rFonts w:ascii="Helvetica" w:eastAsia="Times New Roman" w:hAnsi="Helvetica" w:cs="Helvetica"/>
          <w:color w:val="C00000"/>
          <w:sz w:val="32"/>
          <w:szCs w:val="32"/>
          <w:lang w:eastAsia="ru-RU"/>
        </w:rPr>
      </w:pPr>
      <w:r w:rsidRPr="00497366">
        <w:rPr>
          <w:rFonts w:ascii="Helvetica" w:eastAsia="Times New Roman" w:hAnsi="Helvetica" w:cs="Helvetica"/>
          <w:b/>
          <w:bCs/>
          <w:color w:val="C00000"/>
          <w:sz w:val="32"/>
          <w:szCs w:val="32"/>
          <w:lang w:eastAsia="ru-RU"/>
        </w:rPr>
        <w:t>Поведение ребенка не соответствует его возрасту – происходит откат на несколько лет назад.</w:t>
      </w:r>
    </w:p>
    <w:p w:rsidR="00497366" w:rsidRPr="00497366" w:rsidRDefault="00497366" w:rsidP="00497366">
      <w:pPr>
        <w:shd w:val="clear" w:color="auto" w:fill="FFFFFF"/>
        <w:spacing w:after="16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Специфический симптом того, что ребенок пережил сексуальное насилие.</w:t>
      </w:r>
    </w:p>
    <w:p w:rsidR="00497366" w:rsidRPr="00497366" w:rsidRDefault="00497366" w:rsidP="00497366">
      <w:pPr>
        <w:shd w:val="clear" w:color="auto" w:fill="FFFFFF"/>
        <w:spacing w:after="165" w:line="240" w:lineRule="auto"/>
        <w:jc w:val="both"/>
        <w:rPr>
          <w:rFonts w:ascii="Helvetica" w:eastAsia="Times New Roman" w:hAnsi="Helvetica" w:cs="Helvetica"/>
          <w:color w:val="FFC000"/>
          <w:sz w:val="32"/>
          <w:szCs w:val="32"/>
          <w:lang w:eastAsia="ru-RU"/>
        </w:rPr>
      </w:pPr>
      <w:r w:rsidRPr="00497366">
        <w:rPr>
          <w:rFonts w:ascii="Helvetica" w:eastAsia="Times New Roman" w:hAnsi="Helvetica" w:cs="Helvetica"/>
          <w:b/>
          <w:bCs/>
          <w:i/>
          <w:iCs/>
          <w:color w:val="FFC000"/>
          <w:sz w:val="32"/>
          <w:szCs w:val="32"/>
          <w:lang w:eastAsia="ru-RU"/>
        </w:rPr>
        <w:lastRenderedPageBreak/>
        <w:t>Приведем примеры такого поведения:</w:t>
      </w:r>
    </w:p>
    <w:p w:rsidR="00497366" w:rsidRPr="00497366" w:rsidRDefault="00497366" w:rsidP="00497366">
      <w:pPr>
        <w:shd w:val="clear" w:color="auto" w:fill="FFFFFF"/>
        <w:spacing w:after="16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 ребенок снова начинает писаться по ночам;</w:t>
      </w:r>
    </w:p>
    <w:p w:rsidR="00497366" w:rsidRPr="00497366" w:rsidRDefault="00497366" w:rsidP="00497366">
      <w:pPr>
        <w:shd w:val="clear" w:color="auto" w:fill="FFFFFF"/>
        <w:spacing w:after="16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 ребенок впадает в истерику или проявляет агрессию без видимых на то причин.</w:t>
      </w:r>
    </w:p>
    <w:p w:rsidR="00497366" w:rsidRPr="00497366" w:rsidRDefault="00497366" w:rsidP="00497366">
      <w:pPr>
        <w:numPr>
          <w:ilvl w:val="0"/>
          <w:numId w:val="13"/>
        </w:numPr>
        <w:shd w:val="clear" w:color="auto" w:fill="FFFFFF"/>
        <w:spacing w:before="100" w:beforeAutospacing="1" w:after="75" w:line="240" w:lineRule="auto"/>
        <w:jc w:val="both"/>
        <w:rPr>
          <w:rFonts w:ascii="Helvetica" w:eastAsia="Times New Roman" w:hAnsi="Helvetica" w:cs="Helvetica"/>
          <w:color w:val="C00000"/>
          <w:sz w:val="32"/>
          <w:szCs w:val="32"/>
          <w:lang w:eastAsia="ru-RU"/>
        </w:rPr>
      </w:pPr>
      <w:r w:rsidRPr="00497366">
        <w:rPr>
          <w:rFonts w:ascii="Helvetica" w:eastAsia="Times New Roman" w:hAnsi="Helvetica" w:cs="Helvetica"/>
          <w:b/>
          <w:bCs/>
          <w:color w:val="C00000"/>
          <w:sz w:val="32"/>
          <w:szCs w:val="32"/>
          <w:lang w:eastAsia="ru-RU"/>
        </w:rPr>
        <w:t>Кошмары и иные расстройства сна.</w:t>
      </w:r>
    </w:p>
    <w:p w:rsidR="00497366" w:rsidRPr="00497366" w:rsidRDefault="00497366" w:rsidP="00497366">
      <w:pPr>
        <w:shd w:val="clear" w:color="auto" w:fill="FFFFFF"/>
        <w:spacing w:after="16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Деткам часто снятся кошмары, да и бессонницы периодически их преследуют, и не стоит паниковать из-за пары-тройки таких ночей. Тем не менее, если ваш ребенок уже неделю (и есть подозрение, что одной такой неделей дело не ограничится) как видит во сне кошмары, плачет, когда перед сном вы покидаете его комнату, и не может заснуть в своей постели один, вам необходимо предпринять шаги по установлению причин таких нарушений.</w:t>
      </w:r>
    </w:p>
    <w:p w:rsidR="00497366" w:rsidRPr="00497366" w:rsidRDefault="00497366" w:rsidP="00497366">
      <w:pPr>
        <w:numPr>
          <w:ilvl w:val="0"/>
          <w:numId w:val="14"/>
        </w:numPr>
        <w:shd w:val="clear" w:color="auto" w:fill="FFFFFF"/>
        <w:spacing w:before="100" w:beforeAutospacing="1" w:after="75" w:line="240" w:lineRule="auto"/>
        <w:jc w:val="both"/>
        <w:rPr>
          <w:rFonts w:ascii="Helvetica" w:eastAsia="Times New Roman" w:hAnsi="Helvetica" w:cs="Helvetica"/>
          <w:color w:val="C00000"/>
          <w:sz w:val="32"/>
          <w:szCs w:val="32"/>
          <w:lang w:eastAsia="ru-RU"/>
        </w:rPr>
      </w:pPr>
      <w:r w:rsidRPr="00497366">
        <w:rPr>
          <w:rFonts w:ascii="Helvetica" w:eastAsia="Times New Roman" w:hAnsi="Helvetica" w:cs="Helvetica"/>
          <w:b/>
          <w:bCs/>
          <w:color w:val="C00000"/>
          <w:sz w:val="32"/>
          <w:szCs w:val="32"/>
          <w:lang w:eastAsia="ru-RU"/>
        </w:rPr>
        <w:t>«Подозрительные» игры.</w:t>
      </w:r>
    </w:p>
    <w:p w:rsidR="00497366" w:rsidRPr="00497366" w:rsidRDefault="00497366" w:rsidP="00497366">
      <w:pPr>
        <w:shd w:val="clear" w:color="auto" w:fill="FFFFFF"/>
        <w:spacing w:after="16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Иногда дети, подвергшиеся сексуальному насилию, неосознанно воссоздают случившееся во время игры с другими детьми или с помощью игрушек. В таких случаях игры ребенка приобретают явный сексуальный оттенок, притом что девочка или мальчик не смогут вам объяснить, почему игра имеет такую, а не иную форму.</w:t>
      </w:r>
    </w:p>
    <w:p w:rsidR="00497366" w:rsidRPr="00497366" w:rsidRDefault="00497366" w:rsidP="00497366">
      <w:pPr>
        <w:numPr>
          <w:ilvl w:val="0"/>
          <w:numId w:val="15"/>
        </w:numPr>
        <w:shd w:val="clear" w:color="auto" w:fill="FFFFFF"/>
        <w:spacing w:before="100" w:beforeAutospacing="1" w:after="75" w:line="240" w:lineRule="auto"/>
        <w:jc w:val="both"/>
        <w:rPr>
          <w:rFonts w:ascii="Helvetica" w:eastAsia="Times New Roman" w:hAnsi="Helvetica" w:cs="Helvetica"/>
          <w:color w:val="C00000"/>
          <w:sz w:val="32"/>
          <w:szCs w:val="32"/>
          <w:lang w:eastAsia="ru-RU"/>
        </w:rPr>
      </w:pPr>
      <w:r w:rsidRPr="00497366">
        <w:rPr>
          <w:rFonts w:ascii="Helvetica" w:eastAsia="Times New Roman" w:hAnsi="Helvetica" w:cs="Helvetica"/>
          <w:b/>
          <w:bCs/>
          <w:color w:val="C00000"/>
          <w:sz w:val="32"/>
          <w:szCs w:val="32"/>
          <w:lang w:eastAsia="ru-RU"/>
        </w:rPr>
        <w:t>Резкая перемена характера.</w:t>
      </w:r>
    </w:p>
    <w:p w:rsidR="00497366" w:rsidRPr="00497366" w:rsidRDefault="00497366" w:rsidP="00497366">
      <w:pPr>
        <w:shd w:val="clear" w:color="auto" w:fill="FFFFFF"/>
        <w:spacing w:after="16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Искренний, общительный и веселый ребенок превращается в болезненно угрюмого недотрогу, в момент изменившего свой привычный уклад детской жизни: другие игры, новые друзья. И наоборот. Скромный, тихий и стеснительный малыш превращается в невротичного, требующего постоянного внимания, буйного ребенка. Частые, без видимых на то причин перепады настроения.</w:t>
      </w:r>
    </w:p>
    <w:p w:rsidR="00497366" w:rsidRPr="00497366" w:rsidRDefault="00497366" w:rsidP="00497366">
      <w:pPr>
        <w:numPr>
          <w:ilvl w:val="0"/>
          <w:numId w:val="16"/>
        </w:numPr>
        <w:shd w:val="clear" w:color="auto" w:fill="FFFFFF"/>
        <w:spacing w:before="100" w:beforeAutospacing="1" w:after="75" w:line="240" w:lineRule="auto"/>
        <w:rPr>
          <w:rFonts w:ascii="Helvetica" w:eastAsia="Times New Roman" w:hAnsi="Helvetica" w:cs="Helvetica"/>
          <w:color w:val="C00000"/>
          <w:sz w:val="32"/>
          <w:szCs w:val="32"/>
          <w:lang w:eastAsia="ru-RU"/>
        </w:rPr>
      </w:pPr>
      <w:r w:rsidRPr="00497366">
        <w:rPr>
          <w:rFonts w:ascii="Helvetica" w:eastAsia="Times New Roman" w:hAnsi="Helvetica" w:cs="Helvetica"/>
          <w:b/>
          <w:bCs/>
          <w:color w:val="C00000"/>
          <w:sz w:val="32"/>
          <w:szCs w:val="32"/>
          <w:lang w:eastAsia="ru-RU"/>
        </w:rPr>
        <w:t>Нездоровая реакция на определенные места и конкретных людей.</w:t>
      </w:r>
    </w:p>
    <w:p w:rsidR="00497366" w:rsidRPr="00497366" w:rsidRDefault="00497366" w:rsidP="00497366">
      <w:pPr>
        <w:shd w:val="clear" w:color="auto" w:fill="FFFFFF"/>
        <w:spacing w:after="165" w:line="240" w:lineRule="auto"/>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Ребенок начинает настойчиво проявлять нежелание находиться в привычном для него месте (двор, кружок, школа, школа, квартира) или рядом с конкретным человеком, который к тому же вызывает у него реакции побега, попытки спрятаться, оцепенения, плача, крика.</w:t>
      </w:r>
    </w:p>
    <w:p w:rsidR="00497366" w:rsidRPr="00497366" w:rsidRDefault="00497366" w:rsidP="00497366">
      <w:pPr>
        <w:numPr>
          <w:ilvl w:val="0"/>
          <w:numId w:val="17"/>
        </w:numPr>
        <w:shd w:val="clear" w:color="auto" w:fill="FFFFFF"/>
        <w:spacing w:before="100" w:beforeAutospacing="1" w:after="75" w:line="240" w:lineRule="auto"/>
        <w:jc w:val="both"/>
        <w:rPr>
          <w:rFonts w:ascii="Helvetica" w:eastAsia="Times New Roman" w:hAnsi="Helvetica" w:cs="Helvetica"/>
          <w:color w:val="C00000"/>
          <w:sz w:val="32"/>
          <w:szCs w:val="32"/>
          <w:lang w:eastAsia="ru-RU"/>
        </w:rPr>
      </w:pPr>
      <w:r w:rsidRPr="00497366">
        <w:rPr>
          <w:rFonts w:ascii="Helvetica" w:eastAsia="Times New Roman" w:hAnsi="Helvetica" w:cs="Helvetica"/>
          <w:b/>
          <w:bCs/>
          <w:color w:val="C00000"/>
          <w:sz w:val="32"/>
          <w:szCs w:val="32"/>
          <w:lang w:eastAsia="ru-RU"/>
        </w:rPr>
        <w:t>Телесные повреждения.</w:t>
      </w:r>
    </w:p>
    <w:p w:rsidR="00497366" w:rsidRPr="00497366" w:rsidRDefault="00497366" w:rsidP="00497366">
      <w:pPr>
        <w:shd w:val="clear" w:color="auto" w:fill="FFFFFF"/>
        <w:spacing w:after="16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Насильник редко оставляет следы на теле ребенка, но все же:</w:t>
      </w:r>
    </w:p>
    <w:p w:rsidR="00497366" w:rsidRPr="00497366" w:rsidRDefault="00497366" w:rsidP="00497366">
      <w:pPr>
        <w:numPr>
          <w:ilvl w:val="0"/>
          <w:numId w:val="18"/>
        </w:numPr>
        <w:shd w:val="clear" w:color="auto" w:fill="FFFFFF"/>
        <w:spacing w:before="100" w:beforeAutospacing="1" w:after="7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lastRenderedPageBreak/>
        <w:t>боль, кровотечение или выделения, изменение цвета (все в области рта, влагалища и ануса);</w:t>
      </w:r>
    </w:p>
    <w:p w:rsidR="00497366" w:rsidRPr="00497366" w:rsidRDefault="00497366" w:rsidP="00497366">
      <w:pPr>
        <w:numPr>
          <w:ilvl w:val="0"/>
          <w:numId w:val="18"/>
        </w:numPr>
        <w:shd w:val="clear" w:color="auto" w:fill="FFFFFF"/>
        <w:spacing w:before="100" w:beforeAutospacing="1" w:after="7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боль при мочеиспускании и испражнении;</w:t>
      </w:r>
    </w:p>
    <w:p w:rsidR="00497366" w:rsidRPr="00497366" w:rsidRDefault="00497366" w:rsidP="00497366">
      <w:pPr>
        <w:numPr>
          <w:ilvl w:val="0"/>
          <w:numId w:val="18"/>
        </w:numPr>
        <w:shd w:val="clear" w:color="auto" w:fill="FFFFFF"/>
        <w:spacing w:before="100" w:beforeAutospacing="1" w:after="7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синяки вокруг гениталий;</w:t>
      </w:r>
    </w:p>
    <w:p w:rsidR="00497366" w:rsidRPr="00497366" w:rsidRDefault="00497366" w:rsidP="00497366">
      <w:pPr>
        <w:numPr>
          <w:ilvl w:val="0"/>
          <w:numId w:val="18"/>
        </w:numPr>
        <w:shd w:val="clear" w:color="auto" w:fill="FFFFFF"/>
        <w:spacing w:before="100" w:beforeAutospacing="1" w:after="7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синяки (следы прикуса) на шее и других местах с тонкой кожей.</w:t>
      </w:r>
    </w:p>
    <w:p w:rsidR="00497366" w:rsidRDefault="00497366" w:rsidP="00497366">
      <w:pPr>
        <w:shd w:val="clear" w:color="auto" w:fill="FFFFFF"/>
        <w:spacing w:after="165" w:line="240" w:lineRule="auto"/>
        <w:rPr>
          <w:rFonts w:ascii="Helvetica" w:eastAsia="Times New Roman" w:hAnsi="Helvetica" w:cs="Helvetica"/>
          <w:b/>
          <w:bCs/>
          <w:color w:val="444444"/>
          <w:sz w:val="32"/>
          <w:szCs w:val="32"/>
          <w:u w:val="single"/>
          <w:lang w:eastAsia="ru-RU"/>
        </w:rPr>
      </w:pPr>
    </w:p>
    <w:p w:rsidR="00497366" w:rsidRPr="00497366" w:rsidRDefault="00497366" w:rsidP="00497366">
      <w:pPr>
        <w:shd w:val="clear" w:color="auto" w:fill="FFFFFF"/>
        <w:spacing w:after="165" w:line="240" w:lineRule="auto"/>
        <w:rPr>
          <w:rFonts w:ascii="Helvetica" w:eastAsia="Times New Roman" w:hAnsi="Helvetica" w:cs="Helvetica"/>
          <w:color w:val="00B050"/>
          <w:sz w:val="32"/>
          <w:szCs w:val="32"/>
          <w:lang w:eastAsia="ru-RU"/>
        </w:rPr>
      </w:pPr>
      <w:r w:rsidRPr="00497366">
        <w:rPr>
          <w:rFonts w:ascii="Helvetica" w:eastAsia="Times New Roman" w:hAnsi="Helvetica" w:cs="Helvetica"/>
          <w:b/>
          <w:bCs/>
          <w:color w:val="00B050"/>
          <w:sz w:val="32"/>
          <w:szCs w:val="32"/>
          <w:u w:val="single"/>
          <w:lang w:eastAsia="ru-RU"/>
        </w:rPr>
        <w:t>ШАГ ВТОРОЙ: Ваш самый первый разговор с ребенком о том, что случилось</w:t>
      </w:r>
    </w:p>
    <w:p w:rsidR="00497366" w:rsidRPr="00497366" w:rsidRDefault="00497366" w:rsidP="00497366">
      <w:pPr>
        <w:numPr>
          <w:ilvl w:val="0"/>
          <w:numId w:val="21"/>
        </w:numPr>
        <w:shd w:val="clear" w:color="auto" w:fill="FFFFFF"/>
        <w:spacing w:before="100" w:beforeAutospacing="1" w:after="75" w:line="240" w:lineRule="auto"/>
        <w:jc w:val="both"/>
        <w:rPr>
          <w:rFonts w:ascii="Helvetica" w:eastAsia="Times New Roman" w:hAnsi="Helvetica" w:cs="Helvetica"/>
          <w:color w:val="0070C0"/>
          <w:sz w:val="32"/>
          <w:szCs w:val="32"/>
          <w:lang w:eastAsia="ru-RU"/>
        </w:rPr>
      </w:pPr>
      <w:r w:rsidRPr="00497366">
        <w:rPr>
          <w:rFonts w:ascii="Helvetica" w:eastAsia="Times New Roman" w:hAnsi="Helvetica" w:cs="Helvetica"/>
          <w:b/>
          <w:bCs/>
          <w:color w:val="0070C0"/>
          <w:sz w:val="32"/>
          <w:szCs w:val="32"/>
          <w:lang w:eastAsia="ru-RU"/>
        </w:rPr>
        <w:t>1</w:t>
      </w:r>
      <w:r w:rsidRPr="00497366">
        <w:rPr>
          <w:rFonts w:ascii="Helvetica" w:eastAsia="Times New Roman" w:hAnsi="Helvetica" w:cs="Helvetica"/>
          <w:color w:val="0070C0"/>
          <w:sz w:val="32"/>
          <w:szCs w:val="32"/>
          <w:lang w:eastAsia="ru-RU"/>
        </w:rPr>
        <w:t>. </w:t>
      </w:r>
      <w:r w:rsidRPr="00497366">
        <w:rPr>
          <w:rFonts w:ascii="Helvetica" w:eastAsia="Times New Roman" w:hAnsi="Helvetica" w:cs="Helvetica"/>
          <w:b/>
          <w:bCs/>
          <w:color w:val="0070C0"/>
          <w:sz w:val="32"/>
          <w:szCs w:val="32"/>
          <w:lang w:eastAsia="ru-RU"/>
        </w:rPr>
        <w:t>Безопасность.</w:t>
      </w:r>
    </w:p>
    <w:p w:rsidR="00497366" w:rsidRPr="00497366" w:rsidRDefault="00497366" w:rsidP="00497366">
      <w:pPr>
        <w:shd w:val="clear" w:color="auto" w:fill="FFFFFF"/>
        <w:spacing w:after="16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 xml:space="preserve">Ребенок должен чувствовать себя в безопасности во время беседы. Сексуальное насилие – сложнейший предмет </w:t>
      </w:r>
      <w:proofErr w:type="gramStart"/>
      <w:r w:rsidRPr="00497366">
        <w:rPr>
          <w:rFonts w:ascii="Helvetica" w:eastAsia="Times New Roman" w:hAnsi="Helvetica" w:cs="Helvetica"/>
          <w:color w:val="444444"/>
          <w:sz w:val="32"/>
          <w:szCs w:val="32"/>
          <w:lang w:eastAsia="ru-RU"/>
        </w:rPr>
        <w:t>обсуждения</w:t>
      </w:r>
      <w:proofErr w:type="gramEnd"/>
      <w:r w:rsidRPr="00497366">
        <w:rPr>
          <w:rFonts w:ascii="Helvetica" w:eastAsia="Times New Roman" w:hAnsi="Helvetica" w:cs="Helvetica"/>
          <w:color w:val="444444"/>
          <w:sz w:val="32"/>
          <w:szCs w:val="32"/>
          <w:lang w:eastAsia="ru-RU"/>
        </w:rPr>
        <w:t xml:space="preserve"> как для родителей, так и для ребенка, поэтому критично, чтобы разговор состоялся в максимально комфортной среде. Подгадайте свободный момент, когда ни сыну/дочери, ни вам не надо никуда торопиться. Предложите ребенку поговорить, заранее предупредив о том, что намерены задать некоторые вопросы, честные ответы на которые не повлекут за собой никаких негативных последствий для ребенка.</w:t>
      </w:r>
    </w:p>
    <w:p w:rsidR="00497366" w:rsidRPr="00497366" w:rsidRDefault="00497366" w:rsidP="00497366">
      <w:pPr>
        <w:numPr>
          <w:ilvl w:val="0"/>
          <w:numId w:val="22"/>
        </w:numPr>
        <w:shd w:val="clear" w:color="auto" w:fill="FFFFFF"/>
        <w:spacing w:before="100" w:beforeAutospacing="1" w:after="75" w:line="240" w:lineRule="auto"/>
        <w:jc w:val="both"/>
        <w:rPr>
          <w:rFonts w:ascii="Helvetica" w:eastAsia="Times New Roman" w:hAnsi="Helvetica" w:cs="Helvetica"/>
          <w:color w:val="0070C0"/>
          <w:sz w:val="32"/>
          <w:szCs w:val="32"/>
          <w:lang w:eastAsia="ru-RU"/>
        </w:rPr>
      </w:pPr>
      <w:r w:rsidRPr="00497366">
        <w:rPr>
          <w:rFonts w:ascii="Helvetica" w:eastAsia="Times New Roman" w:hAnsi="Helvetica" w:cs="Helvetica"/>
          <w:b/>
          <w:bCs/>
          <w:color w:val="0070C0"/>
          <w:sz w:val="32"/>
          <w:szCs w:val="32"/>
          <w:lang w:eastAsia="ru-RU"/>
        </w:rPr>
        <w:t>Задаем ребенку вопрос о том, была ли нарушена его/ее сексуальная неприкосновенность.</w:t>
      </w:r>
    </w:p>
    <w:p w:rsidR="00497366" w:rsidRPr="00497366" w:rsidRDefault="00497366" w:rsidP="00497366">
      <w:pPr>
        <w:shd w:val="clear" w:color="auto" w:fill="FFFFFF"/>
        <w:spacing w:after="16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Как только вы убедились в том, что ребенку с вами сейчас комфортно, аккуратно начните предметный разговор. Главный вопрос можно сформулировать следующим образом: </w:t>
      </w:r>
      <w:r w:rsidRPr="00497366">
        <w:rPr>
          <w:rFonts w:ascii="Helvetica" w:eastAsia="Times New Roman" w:hAnsi="Helvetica" w:cs="Helvetica"/>
          <w:i/>
          <w:iCs/>
          <w:color w:val="444444"/>
          <w:sz w:val="32"/>
          <w:szCs w:val="32"/>
          <w:lang w:eastAsia="ru-RU"/>
        </w:rPr>
        <w:t>«Прикасался (просил, собирался) или производил ли иные манипуляции кто-то когда-либо к твоим интимным местам (с твоими интимными местами)?». </w:t>
      </w:r>
      <w:r w:rsidRPr="00497366">
        <w:rPr>
          <w:rFonts w:ascii="Helvetica" w:eastAsia="Times New Roman" w:hAnsi="Helvetica" w:cs="Helvetica"/>
          <w:color w:val="444444"/>
          <w:sz w:val="32"/>
          <w:szCs w:val="32"/>
          <w:lang w:eastAsia="ru-RU"/>
        </w:rPr>
        <w:t>При описании частей тела, к которым не должны прикасаться или проявлять интерес другие люди, используйте простые слова и выражения, знакомые вашему ребенку.</w:t>
      </w:r>
    </w:p>
    <w:p w:rsidR="00497366" w:rsidRPr="00497366" w:rsidRDefault="00497366" w:rsidP="00497366">
      <w:pPr>
        <w:numPr>
          <w:ilvl w:val="0"/>
          <w:numId w:val="23"/>
        </w:numPr>
        <w:shd w:val="clear" w:color="auto" w:fill="FFFFFF"/>
        <w:spacing w:before="100" w:beforeAutospacing="1" w:after="75" w:line="240" w:lineRule="auto"/>
        <w:jc w:val="both"/>
        <w:rPr>
          <w:rFonts w:ascii="Helvetica" w:eastAsia="Times New Roman" w:hAnsi="Helvetica" w:cs="Helvetica"/>
          <w:color w:val="0070C0"/>
          <w:sz w:val="32"/>
          <w:szCs w:val="32"/>
          <w:lang w:eastAsia="ru-RU"/>
        </w:rPr>
      </w:pPr>
      <w:r w:rsidRPr="00497366">
        <w:rPr>
          <w:rFonts w:ascii="Helvetica" w:eastAsia="Times New Roman" w:hAnsi="Helvetica" w:cs="Helvetica"/>
          <w:b/>
          <w:bCs/>
          <w:color w:val="0070C0"/>
          <w:sz w:val="32"/>
          <w:szCs w:val="32"/>
          <w:lang w:eastAsia="ru-RU"/>
        </w:rPr>
        <w:t>Если ребенок говорит </w:t>
      </w:r>
      <w:r w:rsidRPr="00497366">
        <w:rPr>
          <w:rFonts w:ascii="Helvetica" w:eastAsia="Times New Roman" w:hAnsi="Helvetica" w:cs="Helvetica"/>
          <w:b/>
          <w:bCs/>
          <w:i/>
          <w:iCs/>
          <w:color w:val="0070C0"/>
          <w:sz w:val="32"/>
          <w:szCs w:val="32"/>
          <w:lang w:eastAsia="ru-RU"/>
        </w:rPr>
        <w:t>«Нет</w:t>
      </w:r>
      <w:r w:rsidRPr="00497366">
        <w:rPr>
          <w:rFonts w:ascii="Helvetica" w:eastAsia="Times New Roman" w:hAnsi="Helvetica" w:cs="Helvetica"/>
          <w:b/>
          <w:bCs/>
          <w:i/>
          <w:iCs/>
          <w:color w:val="0070C0"/>
          <w:sz w:val="32"/>
          <w:szCs w:val="32"/>
          <w:lang w:eastAsia="ru-RU"/>
        </w:rPr>
        <w:t xml:space="preserve"> </w:t>
      </w:r>
      <w:r w:rsidRPr="00497366">
        <w:rPr>
          <w:rFonts w:ascii="Helvetica" w:eastAsia="Times New Roman" w:hAnsi="Helvetica" w:cs="Helvetica"/>
          <w:b/>
          <w:bCs/>
          <w:i/>
          <w:iCs/>
          <w:color w:val="0070C0"/>
          <w:sz w:val="32"/>
          <w:szCs w:val="32"/>
          <w:lang w:eastAsia="ru-RU"/>
        </w:rPr>
        <w:t>»</w:t>
      </w:r>
      <w:r w:rsidRPr="00497366">
        <w:rPr>
          <w:rFonts w:ascii="Helvetica" w:eastAsia="Times New Roman" w:hAnsi="Helvetica" w:cs="Helvetica"/>
          <w:b/>
          <w:bCs/>
          <w:color w:val="0070C0"/>
          <w:sz w:val="32"/>
          <w:szCs w:val="32"/>
          <w:lang w:eastAsia="ru-RU"/>
        </w:rPr>
        <w:t>или отмалчивается, задаем малышу/ малышке вопрос о причинах изменения в его/ее поведении, которые и стали причиной происходящего разговора.</w:t>
      </w:r>
    </w:p>
    <w:p w:rsidR="00497366" w:rsidRPr="00497366" w:rsidRDefault="00497366" w:rsidP="00497366">
      <w:pPr>
        <w:shd w:val="clear" w:color="auto" w:fill="FFFFFF"/>
        <w:spacing w:after="16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К примеру, вы можете сказать, что заметили его/ее страх перед походом на  тренировку, в детский сад, школу, которого раньше не наблюдали, и хотели бы узнать о его истоках: </w:t>
      </w:r>
      <w:r w:rsidRPr="00497366">
        <w:rPr>
          <w:rFonts w:ascii="Helvetica" w:eastAsia="Times New Roman" w:hAnsi="Helvetica" w:cs="Helvetica"/>
          <w:i/>
          <w:iCs/>
          <w:color w:val="444444"/>
          <w:sz w:val="32"/>
          <w:szCs w:val="32"/>
          <w:lang w:eastAsia="ru-RU"/>
        </w:rPr>
        <w:t xml:space="preserve">«Ты стал </w:t>
      </w:r>
      <w:r w:rsidRPr="00497366">
        <w:rPr>
          <w:rFonts w:ascii="Helvetica" w:eastAsia="Times New Roman" w:hAnsi="Helvetica" w:cs="Helvetica"/>
          <w:i/>
          <w:iCs/>
          <w:color w:val="444444"/>
          <w:sz w:val="32"/>
          <w:szCs w:val="32"/>
          <w:lang w:eastAsia="ru-RU"/>
        </w:rPr>
        <w:lastRenderedPageBreak/>
        <w:t>застенчивым (агрессивным, скрытным и т.д.</w:t>
      </w:r>
      <w:r>
        <w:rPr>
          <w:rFonts w:ascii="Helvetica" w:eastAsia="Times New Roman" w:hAnsi="Helvetica" w:cs="Helvetica"/>
          <w:i/>
          <w:iCs/>
          <w:color w:val="444444"/>
          <w:sz w:val="32"/>
          <w:szCs w:val="32"/>
          <w:lang w:eastAsia="ru-RU"/>
        </w:rPr>
        <w:t>). Почему? Я беспокоюсь и хоте</w:t>
      </w:r>
      <w:proofErr w:type="gramStart"/>
      <w:r>
        <w:rPr>
          <w:rFonts w:ascii="Helvetica" w:eastAsia="Times New Roman" w:hAnsi="Helvetica" w:cs="Helvetica"/>
          <w:i/>
          <w:iCs/>
          <w:color w:val="444444"/>
          <w:sz w:val="32"/>
          <w:szCs w:val="32"/>
          <w:lang w:eastAsia="ru-RU"/>
        </w:rPr>
        <w:t>л</w:t>
      </w:r>
      <w:r w:rsidRPr="00497366">
        <w:rPr>
          <w:rFonts w:ascii="Helvetica" w:eastAsia="Times New Roman" w:hAnsi="Helvetica" w:cs="Helvetica"/>
          <w:i/>
          <w:iCs/>
          <w:color w:val="444444"/>
          <w:sz w:val="32"/>
          <w:szCs w:val="32"/>
          <w:lang w:eastAsia="ru-RU"/>
        </w:rPr>
        <w:t>(</w:t>
      </w:r>
      <w:proofErr w:type="gramEnd"/>
      <w:r w:rsidRPr="00497366">
        <w:rPr>
          <w:rFonts w:ascii="Helvetica" w:eastAsia="Times New Roman" w:hAnsi="Helvetica" w:cs="Helvetica"/>
          <w:i/>
          <w:iCs/>
          <w:color w:val="444444"/>
          <w:sz w:val="32"/>
          <w:szCs w:val="32"/>
          <w:lang w:eastAsia="ru-RU"/>
        </w:rPr>
        <w:t>-а) бы поговорить об этом».</w:t>
      </w:r>
      <w:r w:rsidRPr="00497366">
        <w:rPr>
          <w:rFonts w:ascii="Helvetica" w:eastAsia="Times New Roman" w:hAnsi="Helvetica" w:cs="Helvetica"/>
          <w:color w:val="444444"/>
          <w:sz w:val="32"/>
          <w:szCs w:val="32"/>
          <w:lang w:eastAsia="ru-RU"/>
        </w:rPr>
        <w:t> Должен прозвучать конкретный вопрос о том, стало ли определенное событие или конкретный человек причиной перемен в поведении.</w:t>
      </w:r>
    </w:p>
    <w:p w:rsidR="00497366" w:rsidRPr="00497366" w:rsidRDefault="00497366" w:rsidP="00497366">
      <w:pPr>
        <w:numPr>
          <w:ilvl w:val="0"/>
          <w:numId w:val="24"/>
        </w:numPr>
        <w:shd w:val="clear" w:color="auto" w:fill="FFFFFF"/>
        <w:spacing w:before="100" w:beforeAutospacing="1" w:after="75" w:line="240" w:lineRule="auto"/>
        <w:jc w:val="both"/>
        <w:rPr>
          <w:rFonts w:ascii="Helvetica" w:eastAsia="Times New Roman" w:hAnsi="Helvetica" w:cs="Helvetica"/>
          <w:color w:val="0070C0"/>
          <w:sz w:val="32"/>
          <w:szCs w:val="32"/>
          <w:lang w:eastAsia="ru-RU"/>
        </w:rPr>
      </w:pPr>
      <w:r w:rsidRPr="00497366">
        <w:rPr>
          <w:rFonts w:ascii="Helvetica" w:eastAsia="Times New Roman" w:hAnsi="Helvetica" w:cs="Helvetica"/>
          <w:b/>
          <w:bCs/>
          <w:color w:val="0070C0"/>
          <w:sz w:val="32"/>
          <w:szCs w:val="32"/>
          <w:lang w:eastAsia="ru-RU"/>
        </w:rPr>
        <w:t>Секрет.</w:t>
      </w:r>
    </w:p>
    <w:p w:rsidR="00497366" w:rsidRPr="00497366" w:rsidRDefault="00497366" w:rsidP="00497366">
      <w:pPr>
        <w:shd w:val="clear" w:color="auto" w:fill="FFFFFF"/>
        <w:spacing w:after="16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Часто насильник берет обещание у ребенка хранить то, что происходило (происходит), в секрете; не исключено и запугивание ребенка преступника с целью сокрытия злодеяния. Если ваш ребенок подтверждает, что обещал</w:t>
      </w:r>
      <w:proofErr w:type="gramStart"/>
      <w:r w:rsidRPr="00497366">
        <w:rPr>
          <w:rFonts w:ascii="Helvetica" w:eastAsia="Times New Roman" w:hAnsi="Helvetica" w:cs="Helvetica"/>
          <w:color w:val="444444"/>
          <w:sz w:val="32"/>
          <w:szCs w:val="32"/>
          <w:lang w:eastAsia="ru-RU"/>
        </w:rPr>
        <w:t xml:space="preserve"> (-</w:t>
      </w:r>
      <w:proofErr w:type="gramEnd"/>
      <w:r w:rsidRPr="00497366">
        <w:rPr>
          <w:rFonts w:ascii="Helvetica" w:eastAsia="Times New Roman" w:hAnsi="Helvetica" w:cs="Helvetica"/>
          <w:color w:val="444444"/>
          <w:sz w:val="32"/>
          <w:szCs w:val="32"/>
          <w:lang w:eastAsia="ru-RU"/>
        </w:rPr>
        <w:t>а) никому не рассказывать, объясните ему/ей, что существуют ситуации, когда раскрыть тайну – это норма, и никто от этого не пострадает, в особенности «ты, малыш».</w:t>
      </w:r>
    </w:p>
    <w:p w:rsidR="00497366" w:rsidRPr="00497366" w:rsidRDefault="00497366" w:rsidP="00497366">
      <w:pPr>
        <w:shd w:val="clear" w:color="auto" w:fill="FFFFFF"/>
        <w:spacing w:before="100" w:beforeAutospacing="1" w:after="75" w:line="240" w:lineRule="auto"/>
        <w:ind w:left="720"/>
        <w:jc w:val="both"/>
        <w:rPr>
          <w:rFonts w:ascii="Helvetica" w:eastAsia="Times New Roman" w:hAnsi="Helvetica" w:cs="Helvetica"/>
          <w:color w:val="0070C0"/>
          <w:sz w:val="32"/>
          <w:szCs w:val="32"/>
          <w:lang w:eastAsia="ru-RU"/>
        </w:rPr>
      </w:pPr>
      <w:r w:rsidRPr="00497366">
        <w:rPr>
          <w:rFonts w:ascii="Helvetica" w:eastAsia="Times New Roman" w:hAnsi="Helvetica" w:cs="Helvetica"/>
          <w:b/>
          <w:bCs/>
          <w:color w:val="0070C0"/>
          <w:sz w:val="32"/>
          <w:szCs w:val="32"/>
          <w:lang w:eastAsia="ru-RU"/>
        </w:rPr>
        <w:t>5</w:t>
      </w:r>
      <w:r w:rsidRPr="00497366">
        <w:rPr>
          <w:rFonts w:ascii="Helvetica" w:eastAsia="Times New Roman" w:hAnsi="Helvetica" w:cs="Helvetica"/>
          <w:color w:val="0070C0"/>
          <w:sz w:val="32"/>
          <w:szCs w:val="32"/>
          <w:lang w:eastAsia="ru-RU"/>
        </w:rPr>
        <w:t>. </w:t>
      </w:r>
      <w:r w:rsidRPr="00497366">
        <w:rPr>
          <w:rFonts w:ascii="Helvetica" w:eastAsia="Times New Roman" w:hAnsi="Helvetica" w:cs="Helvetica"/>
          <w:b/>
          <w:bCs/>
          <w:color w:val="0070C0"/>
          <w:sz w:val="32"/>
          <w:szCs w:val="32"/>
          <w:lang w:eastAsia="ru-RU"/>
        </w:rPr>
        <w:t>Поддержка.</w:t>
      </w:r>
    </w:p>
    <w:p w:rsidR="00497366" w:rsidRPr="00497366" w:rsidRDefault="00497366" w:rsidP="00497366">
      <w:pPr>
        <w:shd w:val="clear" w:color="auto" w:fill="FFFFFF"/>
        <w:spacing w:after="16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 xml:space="preserve">Перво-наперво заверьте вашего ребенка, что у настоящего разговора есть одна лишь цель – вы хотите уберечь </w:t>
      </w:r>
      <w:proofErr w:type="gramStart"/>
      <w:r w:rsidRPr="00497366">
        <w:rPr>
          <w:rFonts w:ascii="Helvetica" w:eastAsia="Times New Roman" w:hAnsi="Helvetica" w:cs="Helvetica"/>
          <w:color w:val="444444"/>
          <w:sz w:val="32"/>
          <w:szCs w:val="32"/>
          <w:lang w:eastAsia="ru-RU"/>
        </w:rPr>
        <w:t>его</w:t>
      </w:r>
      <w:proofErr w:type="gramEnd"/>
      <w:r w:rsidRPr="00497366">
        <w:rPr>
          <w:rFonts w:ascii="Helvetica" w:eastAsia="Times New Roman" w:hAnsi="Helvetica" w:cs="Helvetica"/>
          <w:color w:val="444444"/>
          <w:sz w:val="32"/>
          <w:szCs w:val="32"/>
          <w:lang w:eastAsia="ru-RU"/>
        </w:rPr>
        <w:t>/ее или помочь от (в) опасной ситуации. Продемонстрируйте свою лояльность и поддержку. И в случае, если опасения не подтвердились, уверьте, что если его/ее сексуальная неприкосновенность однажды будет нарушена, то ребенок всегда может и должен рассказать об этом вам, родителям.</w:t>
      </w:r>
    </w:p>
    <w:p w:rsidR="00497366" w:rsidRPr="00497366" w:rsidRDefault="00497366" w:rsidP="00497366">
      <w:pPr>
        <w:shd w:val="clear" w:color="auto" w:fill="FFFFFF"/>
        <w:spacing w:after="165" w:line="240" w:lineRule="auto"/>
        <w:rPr>
          <w:rFonts w:ascii="Helvetica" w:eastAsia="Times New Roman" w:hAnsi="Helvetica" w:cs="Helvetica"/>
          <w:b/>
          <w:bCs/>
          <w:color w:val="00B050"/>
          <w:sz w:val="32"/>
          <w:szCs w:val="32"/>
          <w:u w:val="single"/>
          <w:lang w:eastAsia="ru-RU"/>
        </w:rPr>
      </w:pPr>
      <w:r>
        <w:rPr>
          <w:rFonts w:ascii="Helvetica" w:eastAsia="Times New Roman" w:hAnsi="Helvetica" w:cs="Helvetica"/>
          <w:b/>
          <w:bCs/>
          <w:color w:val="444444"/>
          <w:sz w:val="32"/>
          <w:szCs w:val="32"/>
          <w:u w:val="single"/>
          <w:lang w:eastAsia="ru-RU"/>
        </w:rPr>
        <w:t xml:space="preserve"> </w:t>
      </w:r>
    </w:p>
    <w:p w:rsidR="00497366" w:rsidRPr="00497366" w:rsidRDefault="00497366" w:rsidP="00497366">
      <w:pPr>
        <w:shd w:val="clear" w:color="auto" w:fill="FFFFFF"/>
        <w:spacing w:after="165" w:line="240" w:lineRule="auto"/>
        <w:rPr>
          <w:rFonts w:ascii="Helvetica" w:eastAsia="Times New Roman" w:hAnsi="Helvetica" w:cs="Helvetica"/>
          <w:color w:val="00B050"/>
          <w:sz w:val="32"/>
          <w:szCs w:val="32"/>
          <w:lang w:eastAsia="ru-RU"/>
        </w:rPr>
      </w:pPr>
      <w:r w:rsidRPr="00497366">
        <w:rPr>
          <w:rFonts w:ascii="Helvetica" w:eastAsia="Times New Roman" w:hAnsi="Helvetica" w:cs="Helvetica"/>
          <w:b/>
          <w:bCs/>
          <w:color w:val="00B050"/>
          <w:sz w:val="32"/>
          <w:szCs w:val="32"/>
          <w:u w:val="single"/>
          <w:lang w:eastAsia="ru-RU"/>
        </w:rPr>
        <w:t>ШАГ ТРЕТИЙ: Превенция, реакция и защита</w:t>
      </w:r>
    </w:p>
    <w:p w:rsidR="00497366" w:rsidRPr="00497366" w:rsidRDefault="00497366" w:rsidP="00497366">
      <w:pPr>
        <w:numPr>
          <w:ilvl w:val="0"/>
          <w:numId w:val="26"/>
        </w:numPr>
        <w:shd w:val="clear" w:color="auto" w:fill="FFFFFF"/>
        <w:spacing w:before="100" w:beforeAutospacing="1" w:after="75" w:line="240" w:lineRule="auto"/>
        <w:jc w:val="both"/>
        <w:rPr>
          <w:rFonts w:ascii="Helvetica" w:eastAsia="Times New Roman" w:hAnsi="Helvetica" w:cs="Helvetica"/>
          <w:color w:val="7030A0"/>
          <w:sz w:val="32"/>
          <w:szCs w:val="32"/>
          <w:lang w:eastAsia="ru-RU"/>
        </w:rPr>
      </w:pPr>
      <w:r w:rsidRPr="00497366">
        <w:rPr>
          <w:rFonts w:ascii="Helvetica" w:eastAsia="Times New Roman" w:hAnsi="Helvetica" w:cs="Helvetica"/>
          <w:b/>
          <w:bCs/>
          <w:color w:val="7030A0"/>
          <w:sz w:val="32"/>
          <w:szCs w:val="32"/>
          <w:lang w:eastAsia="ru-RU"/>
        </w:rPr>
        <w:t>Выявляем, какие ситуации можно определить как сексуальное насилие в отношении несовершеннолетнего.</w:t>
      </w:r>
    </w:p>
    <w:p w:rsidR="00497366" w:rsidRPr="00497366" w:rsidRDefault="00497366" w:rsidP="00497366">
      <w:pPr>
        <w:shd w:val="clear" w:color="auto" w:fill="FFFFFF"/>
        <w:spacing w:after="165" w:line="240" w:lineRule="auto"/>
        <w:jc w:val="both"/>
        <w:rPr>
          <w:rFonts w:ascii="Helvetica" w:eastAsia="Times New Roman" w:hAnsi="Helvetica" w:cs="Helvetica"/>
          <w:color w:val="7030A0"/>
          <w:sz w:val="32"/>
          <w:szCs w:val="32"/>
          <w:lang w:eastAsia="ru-RU"/>
        </w:rPr>
      </w:pPr>
      <w:r w:rsidRPr="00497366">
        <w:rPr>
          <w:rFonts w:ascii="Helvetica" w:eastAsia="Times New Roman" w:hAnsi="Helvetica" w:cs="Helvetica"/>
          <w:b/>
          <w:bCs/>
          <w:i/>
          <w:iCs/>
          <w:color w:val="7030A0"/>
          <w:sz w:val="32"/>
          <w:szCs w:val="32"/>
          <w:lang w:eastAsia="ru-RU"/>
        </w:rPr>
        <w:t>Перечислим преступные действия:</w:t>
      </w:r>
    </w:p>
    <w:p w:rsidR="00497366" w:rsidRPr="00497366" w:rsidRDefault="00497366" w:rsidP="00497366">
      <w:pPr>
        <w:numPr>
          <w:ilvl w:val="0"/>
          <w:numId w:val="27"/>
        </w:numPr>
        <w:shd w:val="clear" w:color="auto" w:fill="FFFFFF"/>
        <w:spacing w:before="100" w:beforeAutospacing="1" w:after="7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вступление взрослого или несовершеннолетнего (часто старшего по возрасту) в половой контакт с ребенком вне зависимости от его формы и факта согласия/несогласия ребенка на такой контакт;</w:t>
      </w:r>
    </w:p>
    <w:p w:rsidR="00497366" w:rsidRPr="00497366" w:rsidRDefault="00497366" w:rsidP="00497366">
      <w:pPr>
        <w:numPr>
          <w:ilvl w:val="0"/>
          <w:numId w:val="27"/>
        </w:numPr>
        <w:shd w:val="clear" w:color="auto" w:fill="FFFFFF"/>
        <w:spacing w:before="100" w:beforeAutospacing="1" w:after="7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разнообразные прикосновения к гениталиям вашего ребенка с целью удовлетворения персонального сексуального желания;</w:t>
      </w:r>
    </w:p>
    <w:p w:rsidR="00497366" w:rsidRPr="00497366" w:rsidRDefault="00497366" w:rsidP="00497366">
      <w:pPr>
        <w:numPr>
          <w:ilvl w:val="0"/>
          <w:numId w:val="27"/>
        </w:numPr>
        <w:shd w:val="clear" w:color="auto" w:fill="FFFFFF"/>
        <w:spacing w:before="100" w:beforeAutospacing="1" w:after="7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принуждение ребенка к прикосновениям к чужим (взрослого или другого ребенка) интимным местам;</w:t>
      </w:r>
    </w:p>
    <w:p w:rsidR="00497366" w:rsidRPr="00497366" w:rsidRDefault="00497366" w:rsidP="00497366">
      <w:pPr>
        <w:numPr>
          <w:ilvl w:val="0"/>
          <w:numId w:val="27"/>
        </w:numPr>
        <w:shd w:val="clear" w:color="auto" w:fill="FFFFFF"/>
        <w:spacing w:before="100" w:beforeAutospacing="1" w:after="7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 xml:space="preserve">демонстрация взрослым своих гениталий ребенку, а также принуждение ребенка взрослым к наблюдению за различными </w:t>
      </w:r>
      <w:r w:rsidRPr="00497366">
        <w:rPr>
          <w:rFonts w:ascii="Helvetica" w:eastAsia="Times New Roman" w:hAnsi="Helvetica" w:cs="Helvetica"/>
          <w:color w:val="444444"/>
          <w:sz w:val="32"/>
          <w:szCs w:val="32"/>
          <w:lang w:eastAsia="ru-RU"/>
        </w:rPr>
        <w:lastRenderedPageBreak/>
        <w:t>сексуальными манипуляциями со своими половыми органами, половым актом;</w:t>
      </w:r>
    </w:p>
    <w:p w:rsidR="00497366" w:rsidRPr="00497366" w:rsidRDefault="00497366" w:rsidP="00497366">
      <w:pPr>
        <w:numPr>
          <w:ilvl w:val="0"/>
          <w:numId w:val="27"/>
        </w:numPr>
        <w:shd w:val="clear" w:color="auto" w:fill="FFFFFF"/>
        <w:spacing w:before="100" w:beforeAutospacing="1" w:after="7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демонстрация ребенку порнографических изображений;</w:t>
      </w:r>
    </w:p>
    <w:p w:rsidR="00497366" w:rsidRPr="00497366" w:rsidRDefault="00497366" w:rsidP="00497366">
      <w:pPr>
        <w:numPr>
          <w:ilvl w:val="0"/>
          <w:numId w:val="27"/>
        </w:numPr>
        <w:shd w:val="clear" w:color="auto" w:fill="FFFFFF"/>
        <w:spacing w:before="100" w:beforeAutospacing="1" w:after="7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фото и видеосъемка ребенка в обнаженном виде.</w:t>
      </w:r>
    </w:p>
    <w:p w:rsidR="00497366" w:rsidRPr="00497366" w:rsidRDefault="00497366" w:rsidP="00497366">
      <w:pPr>
        <w:pStyle w:val="a3"/>
        <w:numPr>
          <w:ilvl w:val="0"/>
          <w:numId w:val="26"/>
        </w:numPr>
        <w:shd w:val="clear" w:color="auto" w:fill="FFFFFF"/>
        <w:spacing w:before="100" w:beforeAutospacing="1" w:after="75" w:line="240" w:lineRule="auto"/>
        <w:jc w:val="both"/>
        <w:rPr>
          <w:rFonts w:ascii="Helvetica" w:eastAsia="Times New Roman" w:hAnsi="Helvetica" w:cs="Helvetica"/>
          <w:color w:val="7030A0"/>
          <w:sz w:val="32"/>
          <w:szCs w:val="32"/>
          <w:lang w:eastAsia="ru-RU"/>
        </w:rPr>
      </w:pPr>
      <w:r w:rsidRPr="00497366">
        <w:rPr>
          <w:rFonts w:ascii="Helvetica" w:eastAsia="Times New Roman" w:hAnsi="Helvetica" w:cs="Helvetica"/>
          <w:b/>
          <w:bCs/>
          <w:color w:val="7030A0"/>
          <w:sz w:val="32"/>
          <w:szCs w:val="32"/>
          <w:lang w:eastAsia="ru-RU"/>
        </w:rPr>
        <w:t>Объясняем ребенку, какие части его тела интимные и неприкосновенные.</w:t>
      </w:r>
    </w:p>
    <w:p w:rsidR="00497366" w:rsidRPr="00497366" w:rsidRDefault="00497366" w:rsidP="00497366">
      <w:pPr>
        <w:shd w:val="clear" w:color="auto" w:fill="FFFFFF"/>
        <w:spacing w:after="16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С самого раннего возраста ребенок должен знать о тех частях своего тела, к которым не должен проявлять интерес другой человек. Многие родители при объяснении определяют их (части) как «все те части, которые прикрываются нижним бельем, купальником и т.д.».</w:t>
      </w:r>
    </w:p>
    <w:p w:rsidR="00497366" w:rsidRPr="00497366" w:rsidRDefault="00497366" w:rsidP="00497366">
      <w:pPr>
        <w:numPr>
          <w:ilvl w:val="0"/>
          <w:numId w:val="28"/>
        </w:numPr>
        <w:shd w:val="clear" w:color="auto" w:fill="FFFFFF"/>
        <w:spacing w:before="100" w:beforeAutospacing="1" w:after="75" w:line="240" w:lineRule="auto"/>
        <w:jc w:val="both"/>
        <w:rPr>
          <w:rFonts w:ascii="Helvetica" w:eastAsia="Times New Roman" w:hAnsi="Helvetica" w:cs="Helvetica"/>
          <w:color w:val="7030A0"/>
          <w:sz w:val="32"/>
          <w:szCs w:val="32"/>
          <w:lang w:eastAsia="ru-RU"/>
        </w:rPr>
      </w:pPr>
      <w:r w:rsidRPr="00497366">
        <w:rPr>
          <w:rFonts w:ascii="Helvetica" w:eastAsia="Times New Roman" w:hAnsi="Helvetica" w:cs="Helvetica"/>
          <w:b/>
          <w:bCs/>
          <w:color w:val="7030A0"/>
          <w:sz w:val="32"/>
          <w:szCs w:val="32"/>
          <w:lang w:eastAsia="ru-RU"/>
        </w:rPr>
        <w:t>Обращение в милицию или Следственный Комитет.</w:t>
      </w:r>
    </w:p>
    <w:p w:rsidR="00497366" w:rsidRPr="00497366" w:rsidRDefault="00497366" w:rsidP="00497366">
      <w:pPr>
        <w:shd w:val="clear" w:color="auto" w:fill="FFFFFF"/>
        <w:spacing w:after="165" w:line="240" w:lineRule="auto"/>
        <w:jc w:val="both"/>
        <w:rPr>
          <w:rFonts w:ascii="Helvetica" w:eastAsia="Times New Roman" w:hAnsi="Helvetica" w:cs="Helvetica"/>
          <w:color w:val="7030A0"/>
          <w:sz w:val="32"/>
          <w:szCs w:val="32"/>
          <w:lang w:eastAsia="ru-RU"/>
        </w:rPr>
      </w:pPr>
      <w:r w:rsidRPr="00497366">
        <w:rPr>
          <w:rFonts w:ascii="Helvetica" w:eastAsia="Times New Roman" w:hAnsi="Helvetica" w:cs="Helvetica"/>
          <w:b/>
          <w:bCs/>
          <w:i/>
          <w:iCs/>
          <w:color w:val="7030A0"/>
          <w:sz w:val="32"/>
          <w:szCs w:val="32"/>
          <w:lang w:eastAsia="ru-RU"/>
        </w:rPr>
        <w:t>Схема действий:</w:t>
      </w:r>
    </w:p>
    <w:p w:rsidR="00497366" w:rsidRPr="00497366" w:rsidRDefault="00497366" w:rsidP="00497366">
      <w:pPr>
        <w:numPr>
          <w:ilvl w:val="0"/>
          <w:numId w:val="29"/>
        </w:numPr>
        <w:shd w:val="clear" w:color="auto" w:fill="FFFFFF"/>
        <w:spacing w:before="100" w:beforeAutospacing="1" w:after="7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наберите 102 и получите полную информацию о том, где располагается ближайший отдел милиции или подразделение Следственного Комитета;</w:t>
      </w:r>
    </w:p>
    <w:p w:rsidR="00497366" w:rsidRPr="00497366" w:rsidRDefault="00497366" w:rsidP="00497366">
      <w:pPr>
        <w:numPr>
          <w:ilvl w:val="0"/>
          <w:numId w:val="29"/>
        </w:numPr>
        <w:shd w:val="clear" w:color="auto" w:fill="FFFFFF"/>
        <w:spacing w:before="100" w:beforeAutospacing="1" w:after="7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в милиции или районном отделе Следственного Комитета вам предложат написать заявление по факту совершения в отношении вашего ребенка преступления;</w:t>
      </w:r>
    </w:p>
    <w:p w:rsidR="00497366" w:rsidRPr="00497366" w:rsidRDefault="00497366" w:rsidP="00497366">
      <w:pPr>
        <w:numPr>
          <w:ilvl w:val="0"/>
          <w:numId w:val="29"/>
        </w:numPr>
        <w:shd w:val="clear" w:color="auto" w:fill="FFFFFF"/>
        <w:spacing w:before="100" w:beforeAutospacing="1" w:after="75" w:line="240" w:lineRule="auto"/>
        <w:jc w:val="both"/>
        <w:rPr>
          <w:rFonts w:ascii="Helvetica" w:eastAsia="Times New Roman" w:hAnsi="Helvetica" w:cs="Helvetica"/>
          <w:color w:val="444444"/>
          <w:sz w:val="32"/>
          <w:szCs w:val="32"/>
          <w:lang w:eastAsia="ru-RU"/>
        </w:rPr>
      </w:pPr>
      <w:r w:rsidRPr="00497366">
        <w:rPr>
          <w:rFonts w:ascii="Helvetica" w:eastAsia="Times New Roman" w:hAnsi="Helvetica" w:cs="Helvetica"/>
          <w:color w:val="444444"/>
          <w:sz w:val="32"/>
          <w:szCs w:val="32"/>
          <w:lang w:eastAsia="ru-RU"/>
        </w:rPr>
        <w:t>в заявлении нужно указать только факты и тем языком, которым изложил ребенок в разговоре с вами. Опирайтесь на схему: «Кто? Что? Когда? Где? Как?».</w:t>
      </w:r>
    </w:p>
    <w:p w:rsidR="00497366" w:rsidRDefault="00497366" w:rsidP="00497366">
      <w:pPr>
        <w:shd w:val="clear" w:color="auto" w:fill="FFFFFF"/>
        <w:spacing w:after="240" w:line="240" w:lineRule="auto"/>
        <w:jc w:val="center"/>
        <w:rPr>
          <w:rFonts w:ascii="Arial" w:eastAsia="Times New Roman" w:hAnsi="Arial" w:cs="Arial"/>
          <w:b/>
          <w:bCs/>
          <w:i/>
          <w:iCs/>
          <w:color w:val="FF6600"/>
          <w:sz w:val="52"/>
          <w:szCs w:val="52"/>
          <w:lang w:eastAsia="ru-RU"/>
        </w:rPr>
      </w:pPr>
    </w:p>
    <w:p w:rsidR="00497366" w:rsidRDefault="00497366" w:rsidP="00497366">
      <w:pPr>
        <w:shd w:val="clear" w:color="auto" w:fill="FFFFFF"/>
        <w:spacing w:after="240" w:line="240" w:lineRule="auto"/>
        <w:jc w:val="center"/>
        <w:rPr>
          <w:rFonts w:ascii="Arial" w:eastAsia="Times New Roman" w:hAnsi="Arial" w:cs="Arial"/>
          <w:b/>
          <w:bCs/>
          <w:i/>
          <w:iCs/>
          <w:color w:val="FF6600"/>
          <w:sz w:val="52"/>
          <w:szCs w:val="52"/>
          <w:lang w:eastAsia="ru-RU"/>
        </w:rPr>
      </w:pPr>
    </w:p>
    <w:p w:rsidR="00497366" w:rsidRDefault="00497366" w:rsidP="00497366">
      <w:pPr>
        <w:shd w:val="clear" w:color="auto" w:fill="FFFFFF"/>
        <w:spacing w:after="240" w:line="240" w:lineRule="auto"/>
        <w:jc w:val="center"/>
        <w:rPr>
          <w:rFonts w:ascii="Arial" w:eastAsia="Times New Roman" w:hAnsi="Arial" w:cs="Arial"/>
          <w:b/>
          <w:bCs/>
          <w:i/>
          <w:iCs/>
          <w:color w:val="FF6600"/>
          <w:sz w:val="52"/>
          <w:szCs w:val="52"/>
          <w:lang w:eastAsia="ru-RU"/>
        </w:rPr>
      </w:pPr>
    </w:p>
    <w:p w:rsidR="00497366" w:rsidRDefault="00497366" w:rsidP="00497366">
      <w:pPr>
        <w:shd w:val="clear" w:color="auto" w:fill="FFFFFF"/>
        <w:spacing w:after="240" w:line="240" w:lineRule="auto"/>
        <w:jc w:val="center"/>
        <w:rPr>
          <w:rFonts w:ascii="Arial" w:eastAsia="Times New Roman" w:hAnsi="Arial" w:cs="Arial"/>
          <w:b/>
          <w:bCs/>
          <w:i/>
          <w:iCs/>
          <w:color w:val="FF6600"/>
          <w:sz w:val="52"/>
          <w:szCs w:val="52"/>
          <w:lang w:eastAsia="ru-RU"/>
        </w:rPr>
      </w:pPr>
    </w:p>
    <w:p w:rsidR="00497366" w:rsidRDefault="00497366" w:rsidP="00497366">
      <w:pPr>
        <w:shd w:val="clear" w:color="auto" w:fill="FFFFFF"/>
        <w:spacing w:after="240" w:line="240" w:lineRule="auto"/>
        <w:jc w:val="center"/>
        <w:rPr>
          <w:rFonts w:ascii="Arial" w:eastAsia="Times New Roman" w:hAnsi="Arial" w:cs="Arial"/>
          <w:b/>
          <w:bCs/>
          <w:i/>
          <w:iCs/>
          <w:color w:val="FF6600"/>
          <w:sz w:val="52"/>
          <w:szCs w:val="52"/>
          <w:lang w:eastAsia="ru-RU"/>
        </w:rPr>
      </w:pPr>
    </w:p>
    <w:p w:rsidR="00497366" w:rsidRDefault="00497366" w:rsidP="00497366">
      <w:pPr>
        <w:shd w:val="clear" w:color="auto" w:fill="FFFFFF"/>
        <w:spacing w:after="240" w:line="240" w:lineRule="auto"/>
        <w:jc w:val="center"/>
        <w:rPr>
          <w:rFonts w:ascii="Arial" w:eastAsia="Times New Roman" w:hAnsi="Arial" w:cs="Arial"/>
          <w:b/>
          <w:bCs/>
          <w:i/>
          <w:iCs/>
          <w:color w:val="FF6600"/>
          <w:sz w:val="52"/>
          <w:szCs w:val="52"/>
          <w:lang w:eastAsia="ru-RU"/>
        </w:rPr>
      </w:pPr>
    </w:p>
    <w:p w:rsidR="00497366" w:rsidRPr="00281D23" w:rsidRDefault="00497366" w:rsidP="00497366">
      <w:pPr>
        <w:shd w:val="clear" w:color="auto" w:fill="FFFFFF"/>
        <w:spacing w:after="240" w:line="240" w:lineRule="auto"/>
        <w:jc w:val="center"/>
        <w:rPr>
          <w:rFonts w:ascii="Arial" w:eastAsia="Times New Roman" w:hAnsi="Arial" w:cs="Arial"/>
          <w:color w:val="021641"/>
          <w:sz w:val="52"/>
          <w:szCs w:val="52"/>
          <w:lang w:eastAsia="ru-RU"/>
        </w:rPr>
      </w:pPr>
      <w:r w:rsidRPr="00281D23">
        <w:rPr>
          <w:rFonts w:ascii="Arial" w:eastAsia="Times New Roman" w:hAnsi="Arial" w:cs="Arial"/>
          <w:b/>
          <w:bCs/>
          <w:i/>
          <w:iCs/>
          <w:color w:val="FF6600"/>
          <w:sz w:val="52"/>
          <w:szCs w:val="52"/>
          <w:lang w:eastAsia="ru-RU"/>
        </w:rPr>
        <w:lastRenderedPageBreak/>
        <w:t>Стратегии предупреждения насилия в семье</w:t>
      </w:r>
    </w:p>
    <w:p w:rsidR="00497366" w:rsidRPr="00B14C7E" w:rsidRDefault="00497366" w:rsidP="00497366">
      <w:pPr>
        <w:shd w:val="clear" w:color="auto" w:fill="FFFFFF"/>
        <w:spacing w:after="240" w:line="240" w:lineRule="auto"/>
        <w:rPr>
          <w:rFonts w:ascii="Arial" w:eastAsia="Times New Roman" w:hAnsi="Arial" w:cs="Arial"/>
          <w:color w:val="021641"/>
          <w:sz w:val="28"/>
          <w:szCs w:val="28"/>
          <w:lang w:eastAsia="ru-RU"/>
        </w:rPr>
      </w:pPr>
      <w:r w:rsidRPr="00356602">
        <w:rPr>
          <w:rFonts w:ascii="Arial" w:eastAsia="Times New Roman" w:hAnsi="Arial" w:cs="Arial"/>
          <w:color w:val="021641"/>
          <w:sz w:val="23"/>
          <w:szCs w:val="23"/>
          <w:lang w:eastAsia="ru-RU"/>
        </w:rPr>
        <w:t> </w:t>
      </w:r>
    </w:p>
    <w:p w:rsidR="00497366" w:rsidRPr="00B14C7E" w:rsidRDefault="00497366" w:rsidP="00497366">
      <w:pPr>
        <w:numPr>
          <w:ilvl w:val="0"/>
          <w:numId w:val="32"/>
        </w:numPr>
        <w:shd w:val="clear" w:color="auto" w:fill="FFFFFF"/>
        <w:spacing w:before="100" w:beforeAutospacing="1" w:after="100" w:afterAutospacing="1" w:line="240" w:lineRule="auto"/>
        <w:ind w:left="0"/>
        <w:rPr>
          <w:rFonts w:ascii="Arial" w:eastAsia="Times New Roman" w:hAnsi="Arial" w:cs="Arial"/>
          <w:color w:val="021641"/>
          <w:sz w:val="28"/>
          <w:szCs w:val="28"/>
          <w:lang w:eastAsia="ru-RU"/>
        </w:rPr>
      </w:pPr>
      <w:r w:rsidRPr="00B14C7E">
        <w:rPr>
          <w:rFonts w:ascii="Arial" w:eastAsia="Times New Roman" w:hAnsi="Arial" w:cs="Arial"/>
          <w:b/>
          <w:bCs/>
          <w:i/>
          <w:iCs/>
          <w:color w:val="FF0000"/>
          <w:sz w:val="28"/>
          <w:szCs w:val="28"/>
          <w:lang w:eastAsia="ru-RU"/>
        </w:rPr>
        <w:t>ПОДАВАЙТЕ ХОРОШИЙ ПРИМЕР.</w:t>
      </w:r>
      <w:r w:rsidRPr="00B14C7E">
        <w:rPr>
          <w:rFonts w:ascii="Arial" w:eastAsia="Times New Roman" w:hAnsi="Arial" w:cs="Arial"/>
          <w:color w:val="3366FF"/>
          <w:sz w:val="28"/>
          <w:szCs w:val="28"/>
          <w:lang w:eastAsia="ru-RU"/>
        </w:rPr>
        <w:t> </w:t>
      </w:r>
      <w:r w:rsidRPr="00B14C7E">
        <w:rPr>
          <w:rFonts w:ascii="Arial" w:eastAsia="Times New Roman" w:hAnsi="Arial" w:cs="Arial"/>
          <w:b/>
          <w:bCs/>
          <w:i/>
          <w:iCs/>
          <w:color w:val="3366FF"/>
          <w:sz w:val="28"/>
          <w:szCs w:val="28"/>
          <w:lang w:eastAsia="ru-RU"/>
        </w:rPr>
        <w:t>Угрозы, а также битье, психическое давление, оскорбления и т.п. редко улучшают ситуацию. Ваш ребенок берет за образец Ваше поведение и будет учиться у Вас как справляться с гневом без применения силы.</w:t>
      </w:r>
    </w:p>
    <w:p w:rsidR="00497366" w:rsidRPr="00B14C7E" w:rsidRDefault="00497366" w:rsidP="00497366">
      <w:pPr>
        <w:shd w:val="clear" w:color="auto" w:fill="FFFFFF"/>
        <w:spacing w:after="240" w:line="240" w:lineRule="auto"/>
        <w:rPr>
          <w:rFonts w:ascii="Arial" w:eastAsia="Times New Roman" w:hAnsi="Arial" w:cs="Arial"/>
          <w:color w:val="021641"/>
          <w:sz w:val="28"/>
          <w:szCs w:val="28"/>
          <w:lang w:eastAsia="ru-RU"/>
        </w:rPr>
      </w:pPr>
      <w:r w:rsidRPr="00B14C7E">
        <w:rPr>
          <w:rFonts w:ascii="Arial" w:eastAsia="Times New Roman" w:hAnsi="Arial" w:cs="Arial"/>
          <w:b/>
          <w:bCs/>
          <w:i/>
          <w:iCs/>
          <w:color w:val="3366FF"/>
          <w:sz w:val="28"/>
          <w:szCs w:val="28"/>
          <w:lang w:eastAsia="ru-RU"/>
        </w:rPr>
        <w:t>Установите границы. Ограничения учат самодисциплине и тому, как контролировать взаимные эмоции, базируясь на ненасилии.</w:t>
      </w:r>
    </w:p>
    <w:p w:rsidR="00497366" w:rsidRPr="00B14C7E" w:rsidRDefault="00497366" w:rsidP="00497366">
      <w:pPr>
        <w:numPr>
          <w:ilvl w:val="0"/>
          <w:numId w:val="33"/>
        </w:numPr>
        <w:shd w:val="clear" w:color="auto" w:fill="FFFFFF"/>
        <w:spacing w:before="100" w:beforeAutospacing="1" w:after="100" w:afterAutospacing="1" w:line="240" w:lineRule="auto"/>
        <w:ind w:left="0"/>
        <w:rPr>
          <w:rFonts w:ascii="Arial" w:eastAsia="Times New Roman" w:hAnsi="Arial" w:cs="Arial"/>
          <w:color w:val="021641"/>
          <w:sz w:val="28"/>
          <w:szCs w:val="28"/>
          <w:lang w:eastAsia="ru-RU"/>
        </w:rPr>
      </w:pPr>
      <w:r w:rsidRPr="00B14C7E">
        <w:rPr>
          <w:rFonts w:ascii="Arial" w:eastAsia="Times New Roman" w:hAnsi="Arial" w:cs="Arial"/>
          <w:b/>
          <w:bCs/>
          <w:i/>
          <w:iCs/>
          <w:color w:val="FF0000"/>
          <w:sz w:val="28"/>
          <w:szCs w:val="28"/>
          <w:lang w:eastAsia="ru-RU"/>
        </w:rPr>
        <w:t>СТАНЬТЕ ЧАСТЫМ ПОСЕТИТЕЛЕМ ШКОЛЫ.</w:t>
      </w:r>
      <w:r w:rsidRPr="00B14C7E">
        <w:rPr>
          <w:rFonts w:ascii="Arial" w:eastAsia="Times New Roman" w:hAnsi="Arial" w:cs="Arial"/>
          <w:b/>
          <w:bCs/>
          <w:i/>
          <w:iCs/>
          <w:color w:val="3366FF"/>
          <w:sz w:val="28"/>
          <w:szCs w:val="28"/>
          <w:lang w:eastAsia="ru-RU"/>
        </w:rPr>
        <w:t> Если у Вашего ребенка возникли проблемы, вызывающие у него депрессию и приводящие к возникновению низкой самооценки, идите в школу — </w:t>
      </w:r>
      <w:r w:rsidRPr="00B14C7E">
        <w:rPr>
          <w:rFonts w:ascii="Arial" w:eastAsia="Times New Roman" w:hAnsi="Arial" w:cs="Arial"/>
          <w:b/>
          <w:bCs/>
          <w:i/>
          <w:iCs/>
          <w:color w:val="FF0000"/>
          <w:sz w:val="28"/>
          <w:szCs w:val="28"/>
          <w:lang w:eastAsia="ru-RU"/>
        </w:rPr>
        <w:t>ВМЕШАЙТЕСЬ</w:t>
      </w:r>
      <w:r w:rsidRPr="00B14C7E">
        <w:rPr>
          <w:rFonts w:ascii="Arial" w:eastAsia="Times New Roman" w:hAnsi="Arial" w:cs="Arial"/>
          <w:b/>
          <w:bCs/>
          <w:i/>
          <w:iCs/>
          <w:color w:val="3366FF"/>
          <w:sz w:val="28"/>
          <w:szCs w:val="28"/>
          <w:lang w:eastAsia="ru-RU"/>
        </w:rPr>
        <w:t xml:space="preserve">! Персонал школы существует для того, чтобы </w:t>
      </w:r>
      <w:proofErr w:type="gramStart"/>
      <w:r w:rsidRPr="00B14C7E">
        <w:rPr>
          <w:rFonts w:ascii="Arial" w:eastAsia="Times New Roman" w:hAnsi="Arial" w:cs="Arial"/>
          <w:b/>
          <w:bCs/>
          <w:i/>
          <w:iCs/>
          <w:color w:val="3366FF"/>
          <w:sz w:val="28"/>
          <w:szCs w:val="28"/>
          <w:lang w:eastAsia="ru-RU"/>
        </w:rPr>
        <w:t>помогать детям учиться</w:t>
      </w:r>
      <w:proofErr w:type="gramEnd"/>
      <w:r w:rsidRPr="00B14C7E">
        <w:rPr>
          <w:rFonts w:ascii="Arial" w:eastAsia="Times New Roman" w:hAnsi="Arial" w:cs="Arial"/>
          <w:b/>
          <w:bCs/>
          <w:i/>
          <w:iCs/>
          <w:color w:val="3366FF"/>
          <w:sz w:val="28"/>
          <w:szCs w:val="28"/>
          <w:lang w:eastAsia="ru-RU"/>
        </w:rPr>
        <w:t xml:space="preserve"> и преуспевать. Последствия того, если ребенок чувствует себя неудачником, могут выражаться в насильственных действиях с его стороны: драках, уничтожении имущества, жестокости и даже самоуничтожении.</w:t>
      </w:r>
    </w:p>
    <w:p w:rsidR="00497366" w:rsidRPr="00B14C7E" w:rsidRDefault="00497366" w:rsidP="00497366">
      <w:pPr>
        <w:numPr>
          <w:ilvl w:val="0"/>
          <w:numId w:val="33"/>
        </w:numPr>
        <w:shd w:val="clear" w:color="auto" w:fill="FFFFFF"/>
        <w:spacing w:before="100" w:beforeAutospacing="1" w:after="100" w:afterAutospacing="1" w:line="240" w:lineRule="auto"/>
        <w:ind w:left="0"/>
        <w:rPr>
          <w:rFonts w:ascii="Arial" w:eastAsia="Times New Roman" w:hAnsi="Arial" w:cs="Arial"/>
          <w:color w:val="021641"/>
          <w:sz w:val="28"/>
          <w:szCs w:val="28"/>
          <w:lang w:eastAsia="ru-RU"/>
        </w:rPr>
      </w:pPr>
      <w:r w:rsidRPr="00B14C7E">
        <w:rPr>
          <w:rFonts w:ascii="Arial" w:eastAsia="Times New Roman" w:hAnsi="Arial" w:cs="Arial"/>
          <w:b/>
          <w:bCs/>
          <w:i/>
          <w:iCs/>
          <w:color w:val="FF0000"/>
          <w:sz w:val="28"/>
          <w:szCs w:val="28"/>
          <w:lang w:eastAsia="ru-RU"/>
        </w:rPr>
        <w:t>ГОВОРИТЕ ДЕТЯМ О НАСИЛИИ, КОТОРОЕ ПОКАЗЫВАЮТ ПО ТЕЛЕВИЗОРУ</w:t>
      </w:r>
      <w:r w:rsidRPr="00B14C7E">
        <w:rPr>
          <w:rFonts w:ascii="Arial" w:eastAsia="Times New Roman" w:hAnsi="Arial" w:cs="Arial"/>
          <w:b/>
          <w:bCs/>
          <w:i/>
          <w:iCs/>
          <w:color w:val="3366FF"/>
          <w:sz w:val="28"/>
          <w:szCs w:val="28"/>
          <w:lang w:eastAsia="ru-RU"/>
        </w:rPr>
        <w:t>, а не просто выключайте телевизор. Объясните им, что в большинстве своем насилие, показываемое в фильмах — это продукт, созданный для того, чтобы развлекать, возбуждать, держать зрителя в напряжении. И что это совсем не означает, что такую модель поведения нужно применять в своей жизни.</w:t>
      </w:r>
    </w:p>
    <w:p w:rsidR="00497366" w:rsidRPr="00B14C7E" w:rsidRDefault="00497366" w:rsidP="00497366">
      <w:pPr>
        <w:numPr>
          <w:ilvl w:val="0"/>
          <w:numId w:val="33"/>
        </w:numPr>
        <w:shd w:val="clear" w:color="auto" w:fill="FFFFFF"/>
        <w:spacing w:before="100" w:beforeAutospacing="1" w:after="100" w:afterAutospacing="1" w:line="240" w:lineRule="auto"/>
        <w:ind w:left="0"/>
        <w:rPr>
          <w:rFonts w:ascii="Arial" w:eastAsia="Times New Roman" w:hAnsi="Arial" w:cs="Arial"/>
          <w:color w:val="021641"/>
          <w:sz w:val="28"/>
          <w:szCs w:val="28"/>
          <w:lang w:eastAsia="ru-RU"/>
        </w:rPr>
      </w:pPr>
      <w:r w:rsidRPr="00B14C7E">
        <w:rPr>
          <w:rFonts w:ascii="Arial" w:eastAsia="Times New Roman" w:hAnsi="Arial" w:cs="Arial"/>
          <w:b/>
          <w:bCs/>
          <w:i/>
          <w:iCs/>
          <w:color w:val="FF0000"/>
          <w:sz w:val="28"/>
          <w:szCs w:val="28"/>
          <w:lang w:eastAsia="ru-RU"/>
        </w:rPr>
        <w:t>НЕЛЬЗЯ НЕДООЦЕНИВАТЬ ВАЖНОСТЬ СЛОВ «Я ТЕБЯ ЛЮБЛЮ»</w:t>
      </w:r>
      <w:r w:rsidRPr="00B14C7E">
        <w:rPr>
          <w:rFonts w:ascii="Arial" w:eastAsia="Times New Roman" w:hAnsi="Arial" w:cs="Arial"/>
          <w:b/>
          <w:bCs/>
          <w:i/>
          <w:iCs/>
          <w:color w:val="3366FF"/>
          <w:sz w:val="28"/>
          <w:szCs w:val="28"/>
          <w:lang w:eastAsia="ru-RU"/>
        </w:rPr>
        <w:t>. Дети любого возраста нуждаются в одобрении, поцелуях, объятиях, дружеских похлопываниях по плечу. Они хотят слышать » Я горжусь тобой!»</w:t>
      </w:r>
    </w:p>
    <w:p w:rsidR="00497366" w:rsidRPr="00B14C7E" w:rsidRDefault="00497366" w:rsidP="00497366">
      <w:pPr>
        <w:numPr>
          <w:ilvl w:val="0"/>
          <w:numId w:val="33"/>
        </w:numPr>
        <w:shd w:val="clear" w:color="auto" w:fill="FFFFFF"/>
        <w:spacing w:before="100" w:beforeAutospacing="1" w:after="100" w:afterAutospacing="1" w:line="240" w:lineRule="auto"/>
        <w:ind w:left="0"/>
        <w:rPr>
          <w:rFonts w:ascii="Arial" w:eastAsia="Times New Roman" w:hAnsi="Arial" w:cs="Arial"/>
          <w:color w:val="021641"/>
          <w:sz w:val="28"/>
          <w:szCs w:val="28"/>
          <w:lang w:eastAsia="ru-RU"/>
        </w:rPr>
      </w:pPr>
      <w:r w:rsidRPr="00B14C7E">
        <w:rPr>
          <w:rFonts w:ascii="Arial" w:eastAsia="Times New Roman" w:hAnsi="Arial" w:cs="Arial"/>
          <w:b/>
          <w:bCs/>
          <w:i/>
          <w:iCs/>
          <w:color w:val="FF0000"/>
          <w:sz w:val="28"/>
          <w:szCs w:val="28"/>
          <w:lang w:eastAsia="ru-RU"/>
        </w:rPr>
        <w:t>ГОВОРИТЕ СО СВОИМИ ДЕТЬМИ.</w:t>
      </w:r>
      <w:r w:rsidRPr="00B14C7E">
        <w:rPr>
          <w:rFonts w:ascii="Arial" w:eastAsia="Times New Roman" w:hAnsi="Arial" w:cs="Arial"/>
          <w:b/>
          <w:bCs/>
          <w:i/>
          <w:iCs/>
          <w:color w:val="3366FF"/>
          <w:sz w:val="28"/>
          <w:szCs w:val="28"/>
          <w:lang w:eastAsia="ru-RU"/>
        </w:rPr>
        <w:t> Поощряйте их желание говорить с Вами о своих страхах, о своем гневе и печали. Родители должны слышать тревоги своих детей, разделять их интересы и чувства, а также давать хорошие советы. Наблюдайте, как Ваши дети общаются.</w:t>
      </w:r>
    </w:p>
    <w:p w:rsidR="00497366" w:rsidRPr="00B14C7E" w:rsidRDefault="00497366" w:rsidP="00497366">
      <w:pPr>
        <w:shd w:val="clear" w:color="auto" w:fill="FFFFFF"/>
        <w:spacing w:after="240" w:line="240" w:lineRule="auto"/>
        <w:rPr>
          <w:rFonts w:ascii="Arial" w:eastAsia="Times New Roman" w:hAnsi="Arial" w:cs="Arial"/>
          <w:color w:val="021641"/>
          <w:sz w:val="28"/>
          <w:szCs w:val="28"/>
          <w:lang w:eastAsia="ru-RU"/>
        </w:rPr>
      </w:pPr>
      <w:r w:rsidRPr="00B14C7E">
        <w:rPr>
          <w:rFonts w:ascii="Arial" w:eastAsia="Times New Roman" w:hAnsi="Arial" w:cs="Arial"/>
          <w:b/>
          <w:bCs/>
          <w:i/>
          <w:iCs/>
          <w:color w:val="3366FF"/>
          <w:sz w:val="28"/>
          <w:szCs w:val="28"/>
          <w:lang w:eastAsia="ru-RU"/>
        </w:rPr>
        <w:t>Если же ребенок подвергся насилию, постарайтесь воспротивиться желанию осудить или оправдать то, что произошло. Воспользуйтесь временем, чтобы выяснить обстоятельства, затем решите, как Вы сможете своей поддержкой предотвратить дальнейшее насилие.</w:t>
      </w:r>
    </w:p>
    <w:p w:rsidR="00497366" w:rsidRPr="00B14C7E" w:rsidRDefault="00497366" w:rsidP="00497366">
      <w:pPr>
        <w:numPr>
          <w:ilvl w:val="0"/>
          <w:numId w:val="34"/>
        </w:numPr>
        <w:shd w:val="clear" w:color="auto" w:fill="FFFFFF"/>
        <w:spacing w:before="100" w:beforeAutospacing="1" w:after="100" w:afterAutospacing="1" w:line="240" w:lineRule="auto"/>
        <w:ind w:left="0"/>
        <w:rPr>
          <w:rFonts w:ascii="Arial" w:eastAsia="Times New Roman" w:hAnsi="Arial" w:cs="Arial"/>
          <w:color w:val="021641"/>
          <w:sz w:val="28"/>
          <w:szCs w:val="28"/>
          <w:lang w:eastAsia="ru-RU"/>
        </w:rPr>
      </w:pPr>
      <w:r w:rsidRPr="00B14C7E">
        <w:rPr>
          <w:rFonts w:ascii="Arial" w:eastAsia="Times New Roman" w:hAnsi="Arial" w:cs="Arial"/>
          <w:b/>
          <w:bCs/>
          <w:i/>
          <w:iCs/>
          <w:color w:val="3366FF"/>
          <w:sz w:val="28"/>
          <w:szCs w:val="28"/>
          <w:lang w:eastAsia="ru-RU"/>
        </w:rPr>
        <w:t xml:space="preserve">Если Вы или кто-либо из Вашей семьи чувствует одиночество, нелюбовь, безнадежность или у Вас проблемы с наркотиками или алкоголем — ищите помощь. Считается, что более половины всех </w:t>
      </w:r>
      <w:r w:rsidRPr="00B14C7E">
        <w:rPr>
          <w:rFonts w:ascii="Arial" w:eastAsia="Times New Roman" w:hAnsi="Arial" w:cs="Arial"/>
          <w:b/>
          <w:bCs/>
          <w:i/>
          <w:iCs/>
          <w:color w:val="3366FF"/>
          <w:sz w:val="28"/>
          <w:szCs w:val="28"/>
          <w:lang w:eastAsia="ru-RU"/>
        </w:rPr>
        <w:lastRenderedPageBreak/>
        <w:t>насильственных действий совершается употребляющими алкоголь или наркотики. </w:t>
      </w:r>
      <w:r w:rsidRPr="00B14C7E">
        <w:rPr>
          <w:rFonts w:ascii="Arial" w:eastAsia="Times New Roman" w:hAnsi="Arial" w:cs="Arial"/>
          <w:b/>
          <w:bCs/>
          <w:i/>
          <w:iCs/>
          <w:color w:val="FF0000"/>
          <w:sz w:val="28"/>
          <w:szCs w:val="28"/>
          <w:lang w:eastAsia="ru-RU"/>
        </w:rPr>
        <w:t>ГОРДИТЕСЬ СВОИМ РЕШЕНИЕМ ВОСПОЛЬЗОВАТЬСЯ ПОМОЩЬЮ. ЭТО ТРУДНОЕ РЕШЕНИЕ, НО ОНО ОТРАЖАЕТ ВАШУ ЗРЕЛОСТЬ. ЭТО ПОМОЖЕТ ПРЕДУПРЕДИТЬ НАСИЛИЕ.</w:t>
      </w:r>
    </w:p>
    <w:p w:rsidR="00497366" w:rsidRPr="00356602" w:rsidRDefault="00497366" w:rsidP="00497366">
      <w:pPr>
        <w:shd w:val="clear" w:color="auto" w:fill="FFFFFF"/>
        <w:spacing w:after="240" w:line="240" w:lineRule="auto"/>
        <w:rPr>
          <w:rFonts w:ascii="Arial" w:eastAsia="Times New Roman" w:hAnsi="Arial" w:cs="Arial"/>
          <w:color w:val="021641"/>
          <w:sz w:val="23"/>
          <w:szCs w:val="23"/>
          <w:lang w:eastAsia="ru-RU"/>
        </w:rPr>
      </w:pPr>
      <w:r w:rsidRPr="00356602">
        <w:rPr>
          <w:rFonts w:ascii="Arial" w:eastAsia="Times New Roman" w:hAnsi="Arial" w:cs="Arial"/>
          <w:b/>
          <w:bCs/>
          <w:color w:val="3366FF"/>
          <w:sz w:val="23"/>
          <w:szCs w:val="23"/>
          <w:lang w:eastAsia="ru-RU"/>
        </w:rPr>
        <w:t> </w:t>
      </w: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Default="00497366" w:rsidP="00497366">
      <w:pPr>
        <w:shd w:val="clear" w:color="auto" w:fill="FFFFFF"/>
        <w:spacing w:after="240" w:line="240" w:lineRule="auto"/>
        <w:jc w:val="center"/>
        <w:rPr>
          <w:rFonts w:ascii="Arial" w:eastAsia="Times New Roman" w:hAnsi="Arial" w:cs="Arial"/>
          <w:b/>
          <w:bCs/>
          <w:color w:val="FF0000"/>
          <w:sz w:val="40"/>
          <w:szCs w:val="40"/>
          <w:lang w:eastAsia="ru-RU"/>
        </w:rPr>
      </w:pPr>
    </w:p>
    <w:p w:rsidR="00497366" w:rsidRPr="00B14C7E" w:rsidRDefault="00497366" w:rsidP="00497366">
      <w:pPr>
        <w:shd w:val="clear" w:color="auto" w:fill="FFFFFF"/>
        <w:spacing w:after="240" w:line="240" w:lineRule="auto"/>
        <w:jc w:val="center"/>
        <w:rPr>
          <w:rFonts w:ascii="Arial" w:eastAsia="Times New Roman" w:hAnsi="Arial" w:cs="Arial"/>
          <w:color w:val="021641"/>
          <w:sz w:val="40"/>
          <w:szCs w:val="40"/>
          <w:lang w:eastAsia="ru-RU"/>
        </w:rPr>
      </w:pPr>
      <w:bookmarkStart w:id="0" w:name="_GoBack"/>
      <w:bookmarkEnd w:id="0"/>
      <w:r w:rsidRPr="00B14C7E">
        <w:rPr>
          <w:rFonts w:ascii="Arial" w:eastAsia="Times New Roman" w:hAnsi="Arial" w:cs="Arial"/>
          <w:b/>
          <w:bCs/>
          <w:color w:val="FF0000"/>
          <w:sz w:val="40"/>
          <w:szCs w:val="40"/>
          <w:lang w:eastAsia="ru-RU"/>
        </w:rPr>
        <w:lastRenderedPageBreak/>
        <w:t>КАК ЗАЩИТИТЬ СВОЕГО РЕБЕНКА</w:t>
      </w:r>
    </w:p>
    <w:p w:rsidR="00497366" w:rsidRPr="00B14C7E" w:rsidRDefault="00497366" w:rsidP="00497366">
      <w:pPr>
        <w:shd w:val="clear" w:color="auto" w:fill="FFFFFF"/>
        <w:spacing w:after="240" w:line="240" w:lineRule="auto"/>
        <w:jc w:val="center"/>
        <w:rPr>
          <w:rFonts w:ascii="Arial" w:eastAsia="Times New Roman" w:hAnsi="Arial" w:cs="Arial"/>
          <w:color w:val="021641"/>
          <w:sz w:val="40"/>
          <w:szCs w:val="40"/>
          <w:lang w:eastAsia="ru-RU"/>
        </w:rPr>
      </w:pPr>
      <w:r w:rsidRPr="00B14C7E">
        <w:rPr>
          <w:rFonts w:ascii="Arial" w:eastAsia="Times New Roman" w:hAnsi="Arial" w:cs="Arial"/>
          <w:b/>
          <w:bCs/>
          <w:color w:val="FF0000"/>
          <w:sz w:val="40"/>
          <w:szCs w:val="40"/>
          <w:lang w:eastAsia="ru-RU"/>
        </w:rPr>
        <w:t>(советы родителям)</w:t>
      </w:r>
    </w:p>
    <w:p w:rsidR="00497366" w:rsidRPr="00B14C7E" w:rsidRDefault="00497366" w:rsidP="00497366">
      <w:pPr>
        <w:numPr>
          <w:ilvl w:val="0"/>
          <w:numId w:val="35"/>
        </w:numPr>
        <w:shd w:val="clear" w:color="auto" w:fill="FFFFFF"/>
        <w:spacing w:before="100" w:beforeAutospacing="1" w:after="100" w:afterAutospacing="1" w:line="240" w:lineRule="auto"/>
        <w:ind w:left="0"/>
        <w:rPr>
          <w:rFonts w:ascii="Arial" w:eastAsia="Times New Roman" w:hAnsi="Arial" w:cs="Arial"/>
          <w:color w:val="021641"/>
          <w:sz w:val="32"/>
          <w:szCs w:val="32"/>
          <w:lang w:eastAsia="ru-RU"/>
        </w:rPr>
      </w:pPr>
      <w:r w:rsidRPr="00B14C7E">
        <w:rPr>
          <w:rFonts w:ascii="Arial" w:eastAsia="Times New Roman" w:hAnsi="Arial" w:cs="Arial"/>
          <w:b/>
          <w:bCs/>
          <w:color w:val="3366FF"/>
          <w:sz w:val="32"/>
          <w:szCs w:val="32"/>
          <w:lang w:eastAsia="ru-RU"/>
        </w:rPr>
        <w:t>Научите вашего ребенка, что он имеет право сказать «Нет» любому взрослому, если почувствует исходящую от него опасность.</w:t>
      </w:r>
    </w:p>
    <w:p w:rsidR="00497366" w:rsidRPr="00B14C7E" w:rsidRDefault="00497366" w:rsidP="00497366">
      <w:pPr>
        <w:numPr>
          <w:ilvl w:val="0"/>
          <w:numId w:val="35"/>
        </w:numPr>
        <w:shd w:val="clear" w:color="auto" w:fill="FFFFFF"/>
        <w:spacing w:before="100" w:beforeAutospacing="1" w:after="100" w:afterAutospacing="1" w:line="240" w:lineRule="auto"/>
        <w:ind w:left="0"/>
        <w:rPr>
          <w:rFonts w:ascii="Arial" w:eastAsia="Times New Roman" w:hAnsi="Arial" w:cs="Arial"/>
          <w:color w:val="021641"/>
          <w:sz w:val="32"/>
          <w:szCs w:val="32"/>
          <w:lang w:eastAsia="ru-RU"/>
        </w:rPr>
      </w:pPr>
      <w:r w:rsidRPr="00B14C7E">
        <w:rPr>
          <w:rFonts w:ascii="Arial" w:eastAsia="Times New Roman" w:hAnsi="Arial" w:cs="Arial"/>
          <w:b/>
          <w:bCs/>
          <w:color w:val="3366FF"/>
          <w:sz w:val="32"/>
          <w:szCs w:val="32"/>
          <w:lang w:eastAsia="ru-RU"/>
        </w:rPr>
        <w:t>Научите своего ребенка громко кричать «Это не моя мама!» (или «Это не мой папа!»), если кто-то попытается схватить его. Это привлечет внимание окружающих и отпугнет преступника.</w:t>
      </w:r>
    </w:p>
    <w:p w:rsidR="00497366" w:rsidRPr="00B14C7E" w:rsidRDefault="00497366" w:rsidP="00497366">
      <w:pPr>
        <w:numPr>
          <w:ilvl w:val="0"/>
          <w:numId w:val="35"/>
        </w:numPr>
        <w:shd w:val="clear" w:color="auto" w:fill="FFFFFF"/>
        <w:spacing w:before="100" w:beforeAutospacing="1" w:after="100" w:afterAutospacing="1" w:line="240" w:lineRule="auto"/>
        <w:ind w:left="0"/>
        <w:rPr>
          <w:rFonts w:ascii="Arial" w:eastAsia="Times New Roman" w:hAnsi="Arial" w:cs="Arial"/>
          <w:color w:val="021641"/>
          <w:sz w:val="32"/>
          <w:szCs w:val="32"/>
          <w:lang w:eastAsia="ru-RU"/>
        </w:rPr>
      </w:pPr>
      <w:r w:rsidRPr="00B14C7E">
        <w:rPr>
          <w:rFonts w:ascii="Arial" w:eastAsia="Times New Roman" w:hAnsi="Arial" w:cs="Arial"/>
          <w:b/>
          <w:bCs/>
          <w:color w:val="3366FF"/>
          <w:sz w:val="32"/>
          <w:szCs w:val="32"/>
          <w:lang w:eastAsia="ru-RU"/>
        </w:rPr>
        <w:t>Научите вашего ребенка сообщать вам, куда он идет, когда собирается вернуться и звонить по телефону, если неожиданно планы поменяются.</w:t>
      </w:r>
    </w:p>
    <w:p w:rsidR="00497366" w:rsidRPr="00B14C7E" w:rsidRDefault="00497366" w:rsidP="00497366">
      <w:pPr>
        <w:numPr>
          <w:ilvl w:val="0"/>
          <w:numId w:val="35"/>
        </w:numPr>
        <w:shd w:val="clear" w:color="auto" w:fill="FFFFFF"/>
        <w:spacing w:before="100" w:beforeAutospacing="1" w:after="100" w:afterAutospacing="1" w:line="240" w:lineRule="auto"/>
        <w:ind w:left="0"/>
        <w:rPr>
          <w:rFonts w:ascii="Arial" w:eastAsia="Times New Roman" w:hAnsi="Arial" w:cs="Arial"/>
          <w:color w:val="021641"/>
          <w:sz w:val="32"/>
          <w:szCs w:val="32"/>
          <w:lang w:eastAsia="ru-RU"/>
        </w:rPr>
      </w:pPr>
      <w:r w:rsidRPr="00B14C7E">
        <w:rPr>
          <w:rFonts w:ascii="Arial" w:eastAsia="Times New Roman" w:hAnsi="Arial" w:cs="Arial"/>
          <w:b/>
          <w:bCs/>
          <w:color w:val="3366FF"/>
          <w:sz w:val="32"/>
          <w:szCs w:val="32"/>
          <w:lang w:eastAsia="ru-RU"/>
        </w:rPr>
        <w:t>Старайтесь САМИ забирать ребенка из детского сада или школы. Если за ним придет кто-то другой, предупредите об этом заранее воспитателя или школьного учителя.</w:t>
      </w:r>
    </w:p>
    <w:p w:rsidR="00497366" w:rsidRPr="00B14C7E" w:rsidRDefault="00497366" w:rsidP="00497366">
      <w:pPr>
        <w:numPr>
          <w:ilvl w:val="0"/>
          <w:numId w:val="35"/>
        </w:numPr>
        <w:shd w:val="clear" w:color="auto" w:fill="FFFFFF"/>
        <w:spacing w:before="100" w:beforeAutospacing="1" w:after="100" w:afterAutospacing="1" w:line="240" w:lineRule="auto"/>
        <w:ind w:left="0"/>
        <w:rPr>
          <w:rFonts w:ascii="Arial" w:eastAsia="Times New Roman" w:hAnsi="Arial" w:cs="Arial"/>
          <w:color w:val="021641"/>
          <w:sz w:val="32"/>
          <w:szCs w:val="32"/>
          <w:lang w:eastAsia="ru-RU"/>
        </w:rPr>
      </w:pPr>
      <w:r w:rsidRPr="00B14C7E">
        <w:rPr>
          <w:rFonts w:ascii="Arial" w:eastAsia="Times New Roman" w:hAnsi="Arial" w:cs="Arial"/>
          <w:b/>
          <w:bCs/>
          <w:color w:val="3366FF"/>
          <w:sz w:val="32"/>
          <w:szCs w:val="32"/>
          <w:lang w:eastAsia="ru-RU"/>
        </w:rPr>
        <w:t>Придумайте пароль для вашего ребенка и научите его никогда не садиться в машину к незнакомому человеку и никуда не уходить с ним, если он не знает пароль.</w:t>
      </w:r>
    </w:p>
    <w:p w:rsidR="00497366" w:rsidRPr="00B14C7E" w:rsidRDefault="00497366" w:rsidP="00497366">
      <w:pPr>
        <w:numPr>
          <w:ilvl w:val="0"/>
          <w:numId w:val="35"/>
        </w:numPr>
        <w:shd w:val="clear" w:color="auto" w:fill="FFFFFF"/>
        <w:spacing w:before="100" w:beforeAutospacing="1" w:after="100" w:afterAutospacing="1" w:line="240" w:lineRule="auto"/>
        <w:ind w:left="0"/>
        <w:rPr>
          <w:rFonts w:ascii="Arial" w:eastAsia="Times New Roman" w:hAnsi="Arial" w:cs="Arial"/>
          <w:color w:val="021641"/>
          <w:sz w:val="32"/>
          <w:szCs w:val="32"/>
          <w:lang w:eastAsia="ru-RU"/>
        </w:rPr>
      </w:pPr>
      <w:r w:rsidRPr="00B14C7E">
        <w:rPr>
          <w:rFonts w:ascii="Arial" w:eastAsia="Times New Roman" w:hAnsi="Arial" w:cs="Arial"/>
          <w:b/>
          <w:bCs/>
          <w:color w:val="3366FF"/>
          <w:sz w:val="32"/>
          <w:szCs w:val="32"/>
          <w:lang w:eastAsia="ru-RU"/>
        </w:rPr>
        <w:t>Убедите вашего ребенка в том, что гулять в компании друзей гораздо безопаснее, чем одному, особенно в позднее время. Преступника всегда привлекает одиноко гуляющий ребенок.</w:t>
      </w:r>
    </w:p>
    <w:p w:rsidR="00497366" w:rsidRPr="00B14C7E" w:rsidRDefault="00497366" w:rsidP="00497366">
      <w:pPr>
        <w:numPr>
          <w:ilvl w:val="0"/>
          <w:numId w:val="35"/>
        </w:numPr>
        <w:shd w:val="clear" w:color="auto" w:fill="FFFFFF"/>
        <w:spacing w:before="100" w:beforeAutospacing="1" w:after="100" w:afterAutospacing="1" w:line="240" w:lineRule="auto"/>
        <w:ind w:left="0"/>
        <w:rPr>
          <w:rFonts w:ascii="Arial" w:eastAsia="Times New Roman" w:hAnsi="Arial" w:cs="Arial"/>
          <w:color w:val="021641"/>
          <w:sz w:val="32"/>
          <w:szCs w:val="32"/>
          <w:lang w:eastAsia="ru-RU"/>
        </w:rPr>
      </w:pPr>
      <w:r w:rsidRPr="00B14C7E">
        <w:rPr>
          <w:rFonts w:ascii="Arial" w:eastAsia="Times New Roman" w:hAnsi="Arial" w:cs="Arial"/>
          <w:b/>
          <w:bCs/>
          <w:color w:val="3366FF"/>
          <w:sz w:val="32"/>
          <w:szCs w:val="32"/>
          <w:lang w:eastAsia="ru-RU"/>
        </w:rPr>
        <w:t xml:space="preserve">Научите вашего ребенка пользоваться телефоном-автоматом (включая </w:t>
      </w:r>
      <w:proofErr w:type="gramStart"/>
      <w:r w:rsidRPr="00B14C7E">
        <w:rPr>
          <w:rFonts w:ascii="Arial" w:eastAsia="Times New Roman" w:hAnsi="Arial" w:cs="Arial"/>
          <w:b/>
          <w:bCs/>
          <w:color w:val="3366FF"/>
          <w:sz w:val="32"/>
          <w:szCs w:val="32"/>
          <w:lang w:eastAsia="ru-RU"/>
        </w:rPr>
        <w:t>международный</w:t>
      </w:r>
      <w:proofErr w:type="gramEnd"/>
      <w:r w:rsidRPr="00B14C7E">
        <w:rPr>
          <w:rFonts w:ascii="Arial" w:eastAsia="Times New Roman" w:hAnsi="Arial" w:cs="Arial"/>
          <w:b/>
          <w:bCs/>
          <w:color w:val="3366FF"/>
          <w:sz w:val="32"/>
          <w:szCs w:val="32"/>
          <w:lang w:eastAsia="ru-RU"/>
        </w:rPr>
        <w:t>). Номера домашнего телефона и телефонов служб помощи он должен знать наизусть.</w:t>
      </w:r>
    </w:p>
    <w:p w:rsidR="00497366" w:rsidRPr="00B14C7E" w:rsidRDefault="00497366" w:rsidP="00497366">
      <w:pPr>
        <w:numPr>
          <w:ilvl w:val="0"/>
          <w:numId w:val="35"/>
        </w:numPr>
        <w:shd w:val="clear" w:color="auto" w:fill="FFFFFF"/>
        <w:spacing w:before="100" w:beforeAutospacing="1" w:after="100" w:afterAutospacing="1" w:line="240" w:lineRule="auto"/>
        <w:ind w:left="0"/>
        <w:rPr>
          <w:rFonts w:ascii="Arial" w:eastAsia="Times New Roman" w:hAnsi="Arial" w:cs="Arial"/>
          <w:color w:val="021641"/>
          <w:sz w:val="32"/>
          <w:szCs w:val="32"/>
          <w:lang w:eastAsia="ru-RU"/>
        </w:rPr>
      </w:pPr>
      <w:r w:rsidRPr="00B14C7E">
        <w:rPr>
          <w:rFonts w:ascii="Arial" w:eastAsia="Times New Roman" w:hAnsi="Arial" w:cs="Arial"/>
          <w:b/>
          <w:bCs/>
          <w:color w:val="3366FF"/>
          <w:sz w:val="32"/>
          <w:szCs w:val="32"/>
          <w:lang w:eastAsia="ru-RU"/>
        </w:rPr>
        <w:t>Фотографируйте вашего ребенка не реже одного раза в год, а имеющееся у вас описание внешности и особых примет ребенка поможет вам в том случае, если он потеряется или будет похищен.</w:t>
      </w:r>
    </w:p>
    <w:p w:rsidR="00497366" w:rsidRPr="00B14C7E" w:rsidRDefault="00497366" w:rsidP="00497366">
      <w:pPr>
        <w:numPr>
          <w:ilvl w:val="0"/>
          <w:numId w:val="35"/>
        </w:numPr>
        <w:shd w:val="clear" w:color="auto" w:fill="FFFFFF"/>
        <w:spacing w:before="100" w:beforeAutospacing="1" w:after="100" w:afterAutospacing="1" w:line="240" w:lineRule="auto"/>
        <w:ind w:left="0"/>
        <w:rPr>
          <w:rFonts w:ascii="Arial" w:eastAsia="Times New Roman" w:hAnsi="Arial" w:cs="Arial"/>
          <w:color w:val="021641"/>
          <w:sz w:val="32"/>
          <w:szCs w:val="32"/>
          <w:lang w:eastAsia="ru-RU"/>
        </w:rPr>
      </w:pPr>
      <w:r w:rsidRPr="00B14C7E">
        <w:rPr>
          <w:rFonts w:ascii="Arial" w:eastAsia="Times New Roman" w:hAnsi="Arial" w:cs="Arial"/>
          <w:b/>
          <w:bCs/>
          <w:color w:val="3366FF"/>
          <w:sz w:val="32"/>
          <w:szCs w:val="32"/>
          <w:lang w:eastAsia="ru-RU"/>
        </w:rPr>
        <w:t>Если ваш ребенок выезжает за границу (на отдых, на лечение, на конкурс, олимпиаду и т.д.), ему необходимо иметь при себе заграничный паспорт. Все документы, необходимые для оформления паспорта, родители САМИ (никому не поручая) должны представить в паспортно-визовый отдел.</w:t>
      </w:r>
    </w:p>
    <w:p w:rsidR="00497366" w:rsidRPr="00B14C7E" w:rsidRDefault="00497366" w:rsidP="00497366">
      <w:pPr>
        <w:shd w:val="clear" w:color="auto" w:fill="FFFFFF"/>
        <w:spacing w:after="240" w:line="240" w:lineRule="auto"/>
        <w:rPr>
          <w:rFonts w:ascii="Arial" w:eastAsia="Times New Roman" w:hAnsi="Arial" w:cs="Arial"/>
          <w:color w:val="021641"/>
          <w:sz w:val="32"/>
          <w:szCs w:val="32"/>
          <w:lang w:eastAsia="ru-RU"/>
        </w:rPr>
      </w:pPr>
      <w:r w:rsidRPr="00B14C7E">
        <w:rPr>
          <w:rFonts w:ascii="Arial" w:eastAsia="Times New Roman" w:hAnsi="Arial" w:cs="Arial"/>
          <w:b/>
          <w:bCs/>
          <w:color w:val="3366FF"/>
          <w:sz w:val="32"/>
          <w:szCs w:val="32"/>
          <w:lang w:eastAsia="ru-RU"/>
        </w:rPr>
        <w:t> </w:t>
      </w:r>
    </w:p>
    <w:p w:rsidR="000757D7" w:rsidRDefault="000757D7"/>
    <w:sectPr w:rsidR="000757D7" w:rsidSect="0049736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30CE"/>
    <w:multiLevelType w:val="multilevel"/>
    <w:tmpl w:val="07221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070E85"/>
    <w:multiLevelType w:val="multilevel"/>
    <w:tmpl w:val="8894269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30395D"/>
    <w:multiLevelType w:val="multilevel"/>
    <w:tmpl w:val="DA42C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C47F7"/>
    <w:multiLevelType w:val="multilevel"/>
    <w:tmpl w:val="26E0C0F4"/>
    <w:lvl w:ilvl="0">
      <w:start w:val="2"/>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4">
    <w:nsid w:val="0BF728EB"/>
    <w:multiLevelType w:val="multilevel"/>
    <w:tmpl w:val="F788BF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F51715"/>
    <w:multiLevelType w:val="multilevel"/>
    <w:tmpl w:val="59D49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FC1AB4"/>
    <w:multiLevelType w:val="multilevel"/>
    <w:tmpl w:val="3A7632E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7">
    <w:nsid w:val="16ED2D56"/>
    <w:multiLevelType w:val="multilevel"/>
    <w:tmpl w:val="0DAE4B1E"/>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
    <w:nsid w:val="181D3D24"/>
    <w:multiLevelType w:val="multilevel"/>
    <w:tmpl w:val="78A0F8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F7409D"/>
    <w:multiLevelType w:val="multilevel"/>
    <w:tmpl w:val="0DB2D9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414725"/>
    <w:multiLevelType w:val="multilevel"/>
    <w:tmpl w:val="156EA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28C041C"/>
    <w:multiLevelType w:val="multilevel"/>
    <w:tmpl w:val="BBE862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9E2B9E"/>
    <w:multiLevelType w:val="multilevel"/>
    <w:tmpl w:val="33EA1B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8F915FB"/>
    <w:multiLevelType w:val="multilevel"/>
    <w:tmpl w:val="0130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9585920"/>
    <w:multiLevelType w:val="multilevel"/>
    <w:tmpl w:val="DB1AFE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885A2A"/>
    <w:multiLevelType w:val="multilevel"/>
    <w:tmpl w:val="6FC411B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30D34A88"/>
    <w:multiLevelType w:val="multilevel"/>
    <w:tmpl w:val="EAA8CA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3D1BBE"/>
    <w:multiLevelType w:val="multilevel"/>
    <w:tmpl w:val="0DC0B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79539A"/>
    <w:multiLevelType w:val="multilevel"/>
    <w:tmpl w:val="E51CF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E1B5A4E"/>
    <w:multiLevelType w:val="multilevel"/>
    <w:tmpl w:val="4EA6A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C40455"/>
    <w:multiLevelType w:val="multilevel"/>
    <w:tmpl w:val="D01E99F6"/>
    <w:lvl w:ilvl="0">
      <w:start w:val="8"/>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1">
    <w:nsid w:val="47973B97"/>
    <w:multiLevelType w:val="multilevel"/>
    <w:tmpl w:val="B122E3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8B43F5"/>
    <w:multiLevelType w:val="multilevel"/>
    <w:tmpl w:val="985C9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4620A60"/>
    <w:multiLevelType w:val="multilevel"/>
    <w:tmpl w:val="7B109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D1D74B7"/>
    <w:multiLevelType w:val="multilevel"/>
    <w:tmpl w:val="A920E3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B46CDB"/>
    <w:multiLevelType w:val="multilevel"/>
    <w:tmpl w:val="A72E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6B39EA"/>
    <w:multiLevelType w:val="multilevel"/>
    <w:tmpl w:val="1472D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6D5CA4"/>
    <w:multiLevelType w:val="multilevel"/>
    <w:tmpl w:val="B52AA5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FE32B7E"/>
    <w:multiLevelType w:val="multilevel"/>
    <w:tmpl w:val="582E6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04F559E"/>
    <w:multiLevelType w:val="multilevel"/>
    <w:tmpl w:val="CB82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3461E79"/>
    <w:multiLevelType w:val="multilevel"/>
    <w:tmpl w:val="81147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0E4F99"/>
    <w:multiLevelType w:val="multilevel"/>
    <w:tmpl w:val="C0CCF3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B620A2"/>
    <w:multiLevelType w:val="multilevel"/>
    <w:tmpl w:val="2E9C89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9296AC6"/>
    <w:multiLevelType w:val="multilevel"/>
    <w:tmpl w:val="120CC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A5E3C9D"/>
    <w:multiLevelType w:val="multilevel"/>
    <w:tmpl w:val="0FCA29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6"/>
  </w:num>
  <w:num w:numId="3">
    <w:abstractNumId w:val="6"/>
  </w:num>
  <w:num w:numId="4">
    <w:abstractNumId w:val="19"/>
  </w:num>
  <w:num w:numId="5">
    <w:abstractNumId w:val="3"/>
  </w:num>
  <w:num w:numId="6">
    <w:abstractNumId w:val="0"/>
  </w:num>
  <w:num w:numId="7">
    <w:abstractNumId w:val="24"/>
  </w:num>
  <w:num w:numId="8">
    <w:abstractNumId w:val="29"/>
  </w:num>
  <w:num w:numId="9">
    <w:abstractNumId w:val="33"/>
  </w:num>
  <w:num w:numId="10">
    <w:abstractNumId w:val="18"/>
  </w:num>
  <w:num w:numId="11">
    <w:abstractNumId w:val="7"/>
  </w:num>
  <w:num w:numId="12">
    <w:abstractNumId w:val="8"/>
  </w:num>
  <w:num w:numId="13">
    <w:abstractNumId w:val="16"/>
  </w:num>
  <w:num w:numId="14">
    <w:abstractNumId w:val="21"/>
  </w:num>
  <w:num w:numId="15">
    <w:abstractNumId w:val="31"/>
  </w:num>
  <w:num w:numId="16">
    <w:abstractNumId w:val="9"/>
  </w:num>
  <w:num w:numId="17">
    <w:abstractNumId w:val="1"/>
  </w:num>
  <w:num w:numId="18">
    <w:abstractNumId w:val="2"/>
  </w:num>
  <w:num w:numId="19">
    <w:abstractNumId w:val="20"/>
  </w:num>
  <w:num w:numId="20">
    <w:abstractNumId w:val="30"/>
  </w:num>
  <w:num w:numId="21">
    <w:abstractNumId w:val="17"/>
  </w:num>
  <w:num w:numId="22">
    <w:abstractNumId w:val="14"/>
  </w:num>
  <w:num w:numId="23">
    <w:abstractNumId w:val="12"/>
  </w:num>
  <w:num w:numId="24">
    <w:abstractNumId w:val="34"/>
  </w:num>
  <w:num w:numId="25">
    <w:abstractNumId w:val="27"/>
  </w:num>
  <w:num w:numId="26">
    <w:abstractNumId w:val="23"/>
  </w:num>
  <w:num w:numId="27">
    <w:abstractNumId w:val="22"/>
  </w:num>
  <w:num w:numId="28">
    <w:abstractNumId w:val="11"/>
  </w:num>
  <w:num w:numId="29">
    <w:abstractNumId w:val="13"/>
  </w:num>
  <w:num w:numId="30">
    <w:abstractNumId w:val="10"/>
  </w:num>
  <w:num w:numId="31">
    <w:abstractNumId w:val="4"/>
  </w:num>
  <w:num w:numId="32">
    <w:abstractNumId w:val="15"/>
  </w:num>
  <w:num w:numId="33">
    <w:abstractNumId w:val="28"/>
  </w:num>
  <w:num w:numId="34">
    <w:abstractNumId w:val="3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66"/>
    <w:rsid w:val="000757D7"/>
    <w:rsid w:val="00130E52"/>
    <w:rsid w:val="00497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3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3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3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7ja-by.by/deyatelnost/semya-bez-nasiliya/234-seksualnoe-nasilie-nad-detm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15</Pages>
  <Words>3141</Words>
  <Characters>17905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1</cp:revision>
  <dcterms:created xsi:type="dcterms:W3CDTF">2021-03-10T08:15:00Z</dcterms:created>
  <dcterms:modified xsi:type="dcterms:W3CDTF">2021-03-10T08:30:00Z</dcterms:modified>
</cp:coreProperties>
</file>